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785"/>
        <w:gridCol w:w="4786"/>
      </w:tblGrid>
      <w:tr w:rsidR="00E17399" w:rsidRPr="00E17399" w:rsidTr="00E17399">
        <w:tc>
          <w:tcPr>
            <w:tcW w:w="4785" w:type="dxa"/>
          </w:tcPr>
          <w:p w:rsidR="00E17399" w:rsidRPr="00E17399" w:rsidRDefault="00C31C89">
            <w:pPr>
              <w:rPr>
                <w:rFonts w:ascii="Times New Roman" w:hAnsi="Times New Roman" w:cs="Times New Roman"/>
                <w:sz w:val="24"/>
                <w:szCs w:val="24"/>
              </w:rPr>
            </w:pPr>
            <w:r>
              <w:rPr>
                <w:rFonts w:ascii="Times New Roman" w:hAnsi="Times New Roman" w:cs="Times New Roman"/>
                <w:sz w:val="24"/>
                <w:szCs w:val="24"/>
              </w:rPr>
              <w:t>Рассмотрено на педагогическом совете</w:t>
            </w:r>
          </w:p>
          <w:p w:rsidR="00E17399" w:rsidRPr="00E17399" w:rsidRDefault="00C31C89">
            <w:pPr>
              <w:rPr>
                <w:rFonts w:ascii="Times New Roman" w:hAnsi="Times New Roman" w:cs="Times New Roman"/>
                <w:sz w:val="24"/>
                <w:szCs w:val="24"/>
              </w:rPr>
            </w:pPr>
            <w:r>
              <w:rPr>
                <w:rFonts w:ascii="Times New Roman" w:hAnsi="Times New Roman" w:cs="Times New Roman"/>
                <w:sz w:val="24"/>
                <w:szCs w:val="24"/>
              </w:rPr>
              <w:t xml:space="preserve">протокол </w:t>
            </w:r>
            <w:r w:rsidR="00E17399" w:rsidRPr="00E17399">
              <w:rPr>
                <w:rFonts w:ascii="Times New Roman" w:hAnsi="Times New Roman" w:cs="Times New Roman"/>
                <w:sz w:val="24"/>
                <w:szCs w:val="24"/>
              </w:rPr>
              <w:t xml:space="preserve"> № </w:t>
            </w:r>
            <w:r w:rsidR="00D613AA">
              <w:rPr>
                <w:rFonts w:ascii="Times New Roman" w:hAnsi="Times New Roman" w:cs="Times New Roman"/>
                <w:sz w:val="24"/>
                <w:szCs w:val="24"/>
              </w:rPr>
              <w:t>5</w:t>
            </w:r>
            <w:r w:rsidR="00E17399" w:rsidRPr="00E17399">
              <w:rPr>
                <w:rFonts w:ascii="Times New Roman" w:hAnsi="Times New Roman" w:cs="Times New Roman"/>
                <w:sz w:val="24"/>
                <w:szCs w:val="24"/>
              </w:rPr>
              <w:t xml:space="preserve">  </w:t>
            </w:r>
            <w:r w:rsidR="00910795">
              <w:rPr>
                <w:rFonts w:ascii="Times New Roman" w:hAnsi="Times New Roman" w:cs="Times New Roman"/>
                <w:sz w:val="24"/>
                <w:szCs w:val="24"/>
              </w:rPr>
              <w:t xml:space="preserve">           </w:t>
            </w:r>
            <w:r w:rsidR="00E17399" w:rsidRPr="00E17399">
              <w:rPr>
                <w:rFonts w:ascii="Times New Roman" w:hAnsi="Times New Roman" w:cs="Times New Roman"/>
                <w:sz w:val="24"/>
                <w:szCs w:val="24"/>
              </w:rPr>
              <w:t>от</w:t>
            </w:r>
            <w:r w:rsidR="00D613AA">
              <w:rPr>
                <w:rFonts w:ascii="Times New Roman" w:hAnsi="Times New Roman" w:cs="Times New Roman"/>
                <w:sz w:val="24"/>
                <w:szCs w:val="24"/>
              </w:rPr>
              <w:t xml:space="preserve"> 18.05.2021</w:t>
            </w:r>
          </w:p>
        </w:tc>
        <w:tc>
          <w:tcPr>
            <w:tcW w:w="4786" w:type="dxa"/>
          </w:tcPr>
          <w:p w:rsidR="00E17399" w:rsidRDefault="00E17399">
            <w:pPr>
              <w:rPr>
                <w:rFonts w:ascii="Times New Roman" w:hAnsi="Times New Roman" w:cs="Times New Roman"/>
                <w:sz w:val="24"/>
                <w:szCs w:val="24"/>
              </w:rPr>
            </w:pPr>
            <w:r w:rsidRPr="00E17399">
              <w:rPr>
                <w:rFonts w:ascii="Times New Roman" w:hAnsi="Times New Roman" w:cs="Times New Roman"/>
                <w:sz w:val="24"/>
                <w:szCs w:val="24"/>
              </w:rPr>
              <w:t>Утверждаю</w:t>
            </w:r>
            <w:r w:rsidR="003F4842">
              <w:rPr>
                <w:rFonts w:ascii="Times New Roman" w:hAnsi="Times New Roman" w:cs="Times New Roman"/>
                <w:sz w:val="24"/>
                <w:szCs w:val="24"/>
              </w:rPr>
              <w:t>:____________________</w:t>
            </w:r>
          </w:p>
          <w:p w:rsidR="003F4842" w:rsidRPr="00E17399" w:rsidRDefault="003F4842">
            <w:pPr>
              <w:rPr>
                <w:rFonts w:ascii="Times New Roman" w:hAnsi="Times New Roman" w:cs="Times New Roman"/>
                <w:sz w:val="24"/>
                <w:szCs w:val="24"/>
              </w:rPr>
            </w:pPr>
            <w:r>
              <w:rPr>
                <w:rFonts w:ascii="Times New Roman" w:hAnsi="Times New Roman" w:cs="Times New Roman"/>
                <w:sz w:val="24"/>
                <w:szCs w:val="24"/>
              </w:rPr>
              <w:t>Директор школы Н.А.Арцыбашева</w:t>
            </w:r>
          </w:p>
          <w:p w:rsidR="00E17399" w:rsidRDefault="00C466F5">
            <w:pPr>
              <w:rPr>
                <w:rFonts w:ascii="Times New Roman" w:hAnsi="Times New Roman" w:cs="Times New Roman"/>
                <w:sz w:val="24"/>
                <w:szCs w:val="24"/>
              </w:rPr>
            </w:pPr>
            <w:r>
              <w:rPr>
                <w:rFonts w:ascii="Times New Roman" w:hAnsi="Times New Roman" w:cs="Times New Roman"/>
                <w:sz w:val="24"/>
                <w:szCs w:val="24"/>
              </w:rPr>
              <w:t>Приказ № 18</w:t>
            </w:r>
            <w:r w:rsidR="00910795">
              <w:rPr>
                <w:rFonts w:ascii="Times New Roman" w:hAnsi="Times New Roman" w:cs="Times New Roman"/>
                <w:sz w:val="24"/>
                <w:szCs w:val="24"/>
              </w:rPr>
              <w:t xml:space="preserve">         </w:t>
            </w:r>
            <w:r w:rsidR="00792595">
              <w:rPr>
                <w:rFonts w:ascii="Times New Roman" w:hAnsi="Times New Roman" w:cs="Times New Roman"/>
                <w:sz w:val="24"/>
                <w:szCs w:val="24"/>
              </w:rPr>
              <w:t xml:space="preserve">от </w:t>
            </w:r>
            <w:r w:rsidR="00E17399" w:rsidRPr="00E17399">
              <w:rPr>
                <w:rFonts w:ascii="Times New Roman" w:hAnsi="Times New Roman" w:cs="Times New Roman"/>
                <w:sz w:val="24"/>
                <w:szCs w:val="24"/>
              </w:rPr>
              <w:t xml:space="preserve"> </w:t>
            </w:r>
            <w:r w:rsidR="00D613AA">
              <w:rPr>
                <w:rFonts w:ascii="Times New Roman" w:hAnsi="Times New Roman" w:cs="Times New Roman"/>
                <w:sz w:val="24"/>
                <w:szCs w:val="24"/>
              </w:rPr>
              <w:t>18.05.2021</w:t>
            </w:r>
            <w:r w:rsidR="00E17399" w:rsidRPr="00E17399">
              <w:rPr>
                <w:rFonts w:ascii="Times New Roman" w:hAnsi="Times New Roman" w:cs="Times New Roman"/>
                <w:sz w:val="24"/>
                <w:szCs w:val="24"/>
              </w:rPr>
              <w:t xml:space="preserve"> </w:t>
            </w:r>
            <w:r>
              <w:rPr>
                <w:rFonts w:ascii="Times New Roman" w:hAnsi="Times New Roman" w:cs="Times New Roman"/>
                <w:sz w:val="24"/>
                <w:szCs w:val="24"/>
              </w:rPr>
              <w:t>г.</w:t>
            </w:r>
          </w:p>
          <w:p w:rsidR="003F4842" w:rsidRPr="00E17399" w:rsidRDefault="003F4842">
            <w:pPr>
              <w:rPr>
                <w:rFonts w:ascii="Times New Roman" w:hAnsi="Times New Roman" w:cs="Times New Roman"/>
                <w:sz w:val="24"/>
                <w:szCs w:val="24"/>
              </w:rPr>
            </w:pPr>
          </w:p>
        </w:tc>
      </w:tr>
    </w:tbl>
    <w:p w:rsidR="00B875EF" w:rsidRDefault="00B875EF"/>
    <w:p w:rsidR="00E17399" w:rsidRDefault="003F4842">
      <w:r>
        <w:rPr>
          <w:noProof/>
          <w:lang w:eastAsia="ru-RU"/>
        </w:rPr>
        <w:drawing>
          <wp:inline distT="0" distB="0" distL="0" distR="0">
            <wp:extent cx="5940425" cy="8168084"/>
            <wp:effectExtent l="19050" t="0" r="3175" b="0"/>
            <wp:docPr id="4" name="Рисунок 1" descr="C:\Users\Пользователь\Desktop\скан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кан 1.jpeg"/>
                    <pic:cNvPicPr>
                      <a:picLocks noChangeAspect="1" noChangeArrowheads="1"/>
                    </pic:cNvPicPr>
                  </pic:nvPicPr>
                  <pic:blipFill>
                    <a:blip r:embed="rId8"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E17399" w:rsidRDefault="00E17399"/>
    <w:p w:rsidR="00E17399" w:rsidRDefault="00E17399"/>
    <w:p w:rsidR="00E17399" w:rsidRPr="00E17399" w:rsidRDefault="00E17399" w:rsidP="00E17399">
      <w:pPr>
        <w:jc w:val="center"/>
        <w:rPr>
          <w:rFonts w:ascii="Times New Roman" w:hAnsi="Times New Roman" w:cs="Times New Roman"/>
          <w:sz w:val="32"/>
          <w:szCs w:val="32"/>
        </w:rPr>
      </w:pPr>
    </w:p>
    <w:p w:rsidR="00E17399" w:rsidRPr="00E17399" w:rsidRDefault="00C31C89" w:rsidP="00E17399">
      <w:pPr>
        <w:jc w:val="center"/>
        <w:rPr>
          <w:rFonts w:ascii="Times New Roman" w:hAnsi="Times New Roman" w:cs="Times New Roman"/>
          <w:sz w:val="32"/>
          <w:szCs w:val="32"/>
        </w:rPr>
      </w:pPr>
      <w:r>
        <w:rPr>
          <w:rFonts w:ascii="Times New Roman" w:hAnsi="Times New Roman" w:cs="Times New Roman"/>
          <w:sz w:val="32"/>
          <w:szCs w:val="32"/>
        </w:rPr>
        <w:t xml:space="preserve"> П</w:t>
      </w:r>
      <w:r w:rsidR="00E17399" w:rsidRPr="00E17399">
        <w:rPr>
          <w:rFonts w:ascii="Times New Roman" w:hAnsi="Times New Roman" w:cs="Times New Roman"/>
          <w:sz w:val="32"/>
          <w:szCs w:val="32"/>
        </w:rPr>
        <w:t>лан</w:t>
      </w:r>
      <w:r w:rsidR="009C5491">
        <w:rPr>
          <w:rFonts w:ascii="Times New Roman" w:hAnsi="Times New Roman" w:cs="Times New Roman"/>
          <w:sz w:val="32"/>
          <w:szCs w:val="32"/>
        </w:rPr>
        <w:t xml:space="preserve"> действий в ч</w:t>
      </w:r>
      <w:r>
        <w:rPr>
          <w:rFonts w:ascii="Times New Roman" w:hAnsi="Times New Roman" w:cs="Times New Roman"/>
          <w:sz w:val="32"/>
          <w:szCs w:val="32"/>
        </w:rPr>
        <w:t xml:space="preserve">резвычайных ситуациях </w:t>
      </w:r>
    </w:p>
    <w:p w:rsidR="00D613AA" w:rsidRDefault="00E17399" w:rsidP="00E17399">
      <w:pPr>
        <w:jc w:val="center"/>
        <w:rPr>
          <w:rFonts w:ascii="Times New Roman" w:hAnsi="Times New Roman" w:cs="Times New Roman"/>
          <w:sz w:val="32"/>
          <w:szCs w:val="32"/>
        </w:rPr>
      </w:pPr>
      <w:r w:rsidRPr="00E17399">
        <w:rPr>
          <w:rFonts w:ascii="Times New Roman" w:hAnsi="Times New Roman" w:cs="Times New Roman"/>
          <w:sz w:val="32"/>
          <w:szCs w:val="32"/>
        </w:rPr>
        <w:t>МКОУ</w:t>
      </w:r>
      <w:r w:rsidR="000B0284">
        <w:rPr>
          <w:rFonts w:ascii="Times New Roman" w:hAnsi="Times New Roman" w:cs="Times New Roman"/>
          <w:sz w:val="32"/>
          <w:szCs w:val="32"/>
        </w:rPr>
        <w:t xml:space="preserve"> </w:t>
      </w:r>
      <w:r w:rsidR="00C31C89">
        <w:rPr>
          <w:rFonts w:ascii="Times New Roman" w:hAnsi="Times New Roman" w:cs="Times New Roman"/>
          <w:sz w:val="32"/>
          <w:szCs w:val="32"/>
        </w:rPr>
        <w:t xml:space="preserve"> </w:t>
      </w:r>
    </w:p>
    <w:p w:rsidR="00E17399" w:rsidRDefault="00D613AA" w:rsidP="00E17399">
      <w:pPr>
        <w:jc w:val="center"/>
        <w:rPr>
          <w:rFonts w:ascii="Times New Roman" w:hAnsi="Times New Roman" w:cs="Times New Roman"/>
          <w:sz w:val="32"/>
          <w:szCs w:val="32"/>
        </w:rPr>
      </w:pPr>
      <w:proofErr w:type="spellStart"/>
      <w:r>
        <w:rPr>
          <w:rFonts w:ascii="Times New Roman" w:hAnsi="Times New Roman" w:cs="Times New Roman"/>
          <w:sz w:val="32"/>
          <w:szCs w:val="32"/>
        </w:rPr>
        <w:t>Чаузовской</w:t>
      </w:r>
      <w:proofErr w:type="spellEnd"/>
      <w:r>
        <w:rPr>
          <w:rFonts w:ascii="Times New Roman" w:hAnsi="Times New Roman" w:cs="Times New Roman"/>
          <w:sz w:val="32"/>
          <w:szCs w:val="32"/>
        </w:rPr>
        <w:t xml:space="preserve"> основной</w:t>
      </w:r>
      <w:r w:rsidR="00E17399">
        <w:rPr>
          <w:rFonts w:ascii="Times New Roman" w:hAnsi="Times New Roman" w:cs="Times New Roman"/>
          <w:sz w:val="32"/>
          <w:szCs w:val="32"/>
        </w:rPr>
        <w:t xml:space="preserve"> общеобразовательной школы</w:t>
      </w: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3F4842">
      <w:pPr>
        <w:rPr>
          <w:rFonts w:ascii="Times New Roman" w:hAnsi="Times New Roman" w:cs="Times New Roman"/>
          <w:sz w:val="32"/>
          <w:szCs w:val="32"/>
        </w:rPr>
      </w:pPr>
    </w:p>
    <w:p w:rsidR="00E17399" w:rsidRDefault="00234EDA" w:rsidP="00E17399">
      <w:pPr>
        <w:jc w:val="center"/>
        <w:rPr>
          <w:rFonts w:ascii="Times New Roman" w:hAnsi="Times New Roman" w:cs="Times New Roman"/>
          <w:sz w:val="32"/>
          <w:szCs w:val="32"/>
        </w:rPr>
      </w:pPr>
      <w:r>
        <w:rPr>
          <w:rFonts w:ascii="Times New Roman" w:hAnsi="Times New Roman" w:cs="Times New Roman"/>
          <w:sz w:val="32"/>
          <w:szCs w:val="32"/>
        </w:rPr>
        <w:t>с</w:t>
      </w:r>
      <w:r w:rsidR="00E17399">
        <w:rPr>
          <w:rFonts w:ascii="Times New Roman" w:hAnsi="Times New Roman" w:cs="Times New Roman"/>
          <w:sz w:val="32"/>
          <w:szCs w:val="32"/>
        </w:rPr>
        <w:t xml:space="preserve">. </w:t>
      </w:r>
      <w:proofErr w:type="spellStart"/>
      <w:r w:rsidR="00D613AA">
        <w:rPr>
          <w:rFonts w:ascii="Times New Roman" w:hAnsi="Times New Roman" w:cs="Times New Roman"/>
          <w:sz w:val="32"/>
          <w:szCs w:val="32"/>
        </w:rPr>
        <w:t>Чаузово</w:t>
      </w:r>
      <w:proofErr w:type="spellEnd"/>
      <w:r w:rsidR="00E17399">
        <w:rPr>
          <w:rFonts w:ascii="Times New Roman" w:hAnsi="Times New Roman" w:cs="Times New Roman"/>
          <w:sz w:val="32"/>
          <w:szCs w:val="32"/>
        </w:rPr>
        <w:t xml:space="preserve">  </w:t>
      </w:r>
    </w:p>
    <w:p w:rsidR="00E17399" w:rsidRDefault="00E17399" w:rsidP="00E17399">
      <w:pPr>
        <w:jc w:val="center"/>
        <w:rPr>
          <w:rFonts w:ascii="Times New Roman" w:hAnsi="Times New Roman" w:cs="Times New Roman"/>
          <w:sz w:val="32"/>
          <w:szCs w:val="32"/>
        </w:rPr>
      </w:pPr>
      <w:r>
        <w:rPr>
          <w:rFonts w:ascii="Times New Roman" w:hAnsi="Times New Roman" w:cs="Times New Roman"/>
          <w:sz w:val="32"/>
          <w:szCs w:val="32"/>
        </w:rPr>
        <w:t>2021г</w:t>
      </w:r>
    </w:p>
    <w:p w:rsidR="00885342" w:rsidRDefault="00885342" w:rsidP="00E17399">
      <w:pPr>
        <w:jc w:val="center"/>
        <w:rPr>
          <w:rFonts w:ascii="Times New Roman" w:hAnsi="Times New Roman" w:cs="Times New Roman"/>
          <w:sz w:val="32"/>
          <w:szCs w:val="32"/>
        </w:rPr>
      </w:pPr>
    </w:p>
    <w:p w:rsidR="00885342" w:rsidRDefault="00885342" w:rsidP="00E17399">
      <w:pPr>
        <w:jc w:val="center"/>
        <w:rPr>
          <w:rFonts w:ascii="Times New Roman" w:hAnsi="Times New Roman" w:cs="Times New Roman"/>
          <w:sz w:val="32"/>
          <w:szCs w:val="32"/>
        </w:rPr>
      </w:pPr>
    </w:p>
    <w:p w:rsidR="005018CA" w:rsidRDefault="005018CA" w:rsidP="005018CA">
      <w:pPr>
        <w:jc w:val="both"/>
        <w:rPr>
          <w:rFonts w:ascii="Times New Roman" w:hAnsi="Times New Roman" w:cs="Times New Roman"/>
          <w:sz w:val="32"/>
          <w:szCs w:val="32"/>
        </w:rPr>
      </w:pPr>
      <w:proofErr w:type="gramStart"/>
      <w:r w:rsidRPr="005018CA">
        <w:rPr>
          <w:rFonts w:ascii="Times New Roman" w:hAnsi="Times New Roman" w:cs="Times New Roman"/>
          <w:sz w:val="32"/>
          <w:szCs w:val="32"/>
        </w:rPr>
        <w:t xml:space="preserve">Чрезвычайная ситуация (ЧС) – это обстановка на определенной территории, сложившаяся в результате аварии, опасного природного явления, катастрофы, распространения заболевания, </w:t>
      </w:r>
      <w:r>
        <w:rPr>
          <w:rFonts w:ascii="Times New Roman" w:hAnsi="Times New Roman" w:cs="Times New Roman"/>
          <w:sz w:val="32"/>
          <w:szCs w:val="32"/>
        </w:rPr>
        <w:t xml:space="preserve">террористического акта, </w:t>
      </w:r>
      <w:r w:rsidRPr="005018CA">
        <w:rPr>
          <w:rFonts w:ascii="Times New Roman" w:hAnsi="Times New Roman" w:cs="Times New Roman"/>
          <w:sz w:val="32"/>
          <w:szCs w:val="32"/>
        </w:rPr>
        <w:t xml:space="preserve">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w:t>
      </w:r>
      <w:r w:rsidRPr="005018CA">
        <w:rPr>
          <w:rFonts w:ascii="Times New Roman" w:hAnsi="Times New Roman" w:cs="Times New Roman"/>
          <w:sz w:val="32"/>
          <w:szCs w:val="32"/>
        </w:rPr>
        <w:lastRenderedPageBreak/>
        <w:t>материальные потери и нарушение условий жизнедеятельности людей.</w:t>
      </w:r>
      <w:proofErr w:type="gramEnd"/>
    </w:p>
    <w:p w:rsidR="005018CA" w:rsidRDefault="005018CA" w:rsidP="00E17399">
      <w:pPr>
        <w:jc w:val="center"/>
        <w:rPr>
          <w:rFonts w:ascii="Times New Roman" w:hAnsi="Times New Roman" w:cs="Times New Roman"/>
          <w:sz w:val="32"/>
          <w:szCs w:val="32"/>
        </w:rPr>
      </w:pPr>
    </w:p>
    <w:tbl>
      <w:tblPr>
        <w:tblStyle w:val="a3"/>
        <w:tblW w:w="0" w:type="auto"/>
        <w:tblLook w:val="04A0"/>
      </w:tblPr>
      <w:tblGrid>
        <w:gridCol w:w="2355"/>
        <w:gridCol w:w="7216"/>
      </w:tblGrid>
      <w:tr w:rsidR="00C31C89" w:rsidTr="00C31C89">
        <w:tc>
          <w:tcPr>
            <w:tcW w:w="2376" w:type="dxa"/>
          </w:tcPr>
          <w:p w:rsidR="00C31C89" w:rsidRDefault="00C31C89" w:rsidP="00E17399">
            <w:pPr>
              <w:rPr>
                <w:rFonts w:ascii="Times New Roman" w:hAnsi="Times New Roman" w:cs="Times New Roman"/>
                <w:sz w:val="28"/>
                <w:szCs w:val="28"/>
              </w:rPr>
            </w:pPr>
          </w:p>
        </w:tc>
        <w:tc>
          <w:tcPr>
            <w:tcW w:w="7195" w:type="dxa"/>
          </w:tcPr>
          <w:p w:rsidR="00C31C89" w:rsidRDefault="00C31C89" w:rsidP="00E17399">
            <w:pPr>
              <w:rPr>
                <w:rFonts w:ascii="Times New Roman" w:hAnsi="Times New Roman" w:cs="Times New Roman"/>
                <w:sz w:val="28"/>
                <w:szCs w:val="28"/>
              </w:rPr>
            </w:pPr>
          </w:p>
        </w:tc>
      </w:tr>
      <w:tr w:rsidR="00C31C89" w:rsidTr="00C31C89">
        <w:tc>
          <w:tcPr>
            <w:tcW w:w="2376" w:type="dxa"/>
          </w:tcPr>
          <w:p w:rsidR="00C31C89" w:rsidRDefault="00C31C89" w:rsidP="00E17399">
            <w:pPr>
              <w:rPr>
                <w:rFonts w:ascii="Times New Roman" w:hAnsi="Times New Roman" w:cs="Times New Roman"/>
                <w:sz w:val="28"/>
                <w:szCs w:val="28"/>
              </w:rPr>
            </w:pPr>
            <w:r>
              <w:rPr>
                <w:rFonts w:ascii="Times New Roman" w:hAnsi="Times New Roman" w:cs="Times New Roman"/>
                <w:sz w:val="28"/>
                <w:szCs w:val="28"/>
              </w:rPr>
              <w:t>Цель</w:t>
            </w:r>
            <w:r w:rsidR="00234EDA">
              <w:rPr>
                <w:rFonts w:ascii="Times New Roman" w:hAnsi="Times New Roman" w:cs="Times New Roman"/>
                <w:sz w:val="28"/>
                <w:szCs w:val="28"/>
              </w:rPr>
              <w:t xml:space="preserve"> создания плана</w:t>
            </w:r>
          </w:p>
        </w:tc>
        <w:tc>
          <w:tcPr>
            <w:tcW w:w="7195" w:type="dxa"/>
          </w:tcPr>
          <w:p w:rsidR="00C31C89" w:rsidRDefault="00C31C89" w:rsidP="00C31C89">
            <w:pPr>
              <w:rPr>
                <w:rFonts w:ascii="Times New Roman" w:hAnsi="Times New Roman" w:cs="Times New Roman"/>
                <w:sz w:val="28"/>
                <w:szCs w:val="28"/>
              </w:rPr>
            </w:pPr>
            <w:r>
              <w:rPr>
                <w:rFonts w:ascii="Times New Roman" w:hAnsi="Times New Roman" w:cs="Times New Roman"/>
                <w:sz w:val="28"/>
                <w:szCs w:val="28"/>
              </w:rPr>
              <w:t xml:space="preserve">организация эффективных действий всех участников образовательных отношений </w:t>
            </w:r>
            <w:r w:rsidR="00234EDA">
              <w:rPr>
                <w:rFonts w:ascii="Times New Roman" w:hAnsi="Times New Roman" w:cs="Times New Roman"/>
                <w:sz w:val="28"/>
                <w:szCs w:val="28"/>
              </w:rPr>
              <w:t xml:space="preserve">в чрезвычайных  ситуациях и </w:t>
            </w:r>
            <w:proofErr w:type="gramStart"/>
            <w:r w:rsidR="00234EDA">
              <w:rPr>
                <w:rFonts w:ascii="Times New Roman" w:hAnsi="Times New Roman" w:cs="Times New Roman"/>
                <w:sz w:val="28"/>
                <w:szCs w:val="28"/>
              </w:rPr>
              <w:t>направлен</w:t>
            </w:r>
            <w:proofErr w:type="gramEnd"/>
            <w:r w:rsidR="00234EDA">
              <w:rPr>
                <w:rFonts w:ascii="Times New Roman" w:hAnsi="Times New Roman" w:cs="Times New Roman"/>
                <w:sz w:val="28"/>
                <w:szCs w:val="28"/>
              </w:rPr>
              <w:t xml:space="preserve"> на обеспечение  физической, психологической безопасности и благополучия обучающихся и сотрудников</w:t>
            </w:r>
          </w:p>
          <w:p w:rsidR="00C31C89" w:rsidRDefault="00C31C89" w:rsidP="00E17399">
            <w:pPr>
              <w:rPr>
                <w:rFonts w:ascii="Times New Roman" w:hAnsi="Times New Roman" w:cs="Times New Roman"/>
                <w:sz w:val="28"/>
                <w:szCs w:val="28"/>
              </w:rPr>
            </w:pPr>
          </w:p>
        </w:tc>
      </w:tr>
      <w:tr w:rsidR="00C31C89" w:rsidTr="00C31C89">
        <w:tc>
          <w:tcPr>
            <w:tcW w:w="2376" w:type="dxa"/>
          </w:tcPr>
          <w:p w:rsidR="00C31C89" w:rsidRDefault="00885342" w:rsidP="00E17399">
            <w:pPr>
              <w:rPr>
                <w:rFonts w:ascii="Times New Roman" w:hAnsi="Times New Roman" w:cs="Times New Roman"/>
                <w:sz w:val="28"/>
                <w:szCs w:val="28"/>
              </w:rPr>
            </w:pPr>
            <w:r>
              <w:rPr>
                <w:rFonts w:ascii="Times New Roman" w:hAnsi="Times New Roman" w:cs="Times New Roman"/>
                <w:sz w:val="28"/>
                <w:szCs w:val="28"/>
              </w:rPr>
              <w:t>Тип</w:t>
            </w:r>
            <w:r w:rsidR="005018CA">
              <w:rPr>
                <w:rFonts w:ascii="Times New Roman" w:hAnsi="Times New Roman" w:cs="Times New Roman"/>
                <w:sz w:val="28"/>
                <w:szCs w:val="28"/>
              </w:rPr>
              <w:t>ы</w:t>
            </w:r>
            <w:r>
              <w:rPr>
                <w:rFonts w:ascii="Times New Roman" w:hAnsi="Times New Roman" w:cs="Times New Roman"/>
                <w:sz w:val="28"/>
                <w:szCs w:val="28"/>
              </w:rPr>
              <w:t xml:space="preserve"> чрезвычайной ситуации</w:t>
            </w:r>
            <w:r w:rsidR="00C31C89">
              <w:rPr>
                <w:rFonts w:ascii="Times New Roman" w:hAnsi="Times New Roman" w:cs="Times New Roman"/>
                <w:sz w:val="28"/>
                <w:szCs w:val="28"/>
              </w:rPr>
              <w:t xml:space="preserve"> </w:t>
            </w:r>
          </w:p>
        </w:tc>
        <w:tc>
          <w:tcPr>
            <w:tcW w:w="7195" w:type="dxa"/>
          </w:tcPr>
          <w:p w:rsidR="00C31C89" w:rsidRDefault="00885342" w:rsidP="00C31C89">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социальная</w:t>
            </w:r>
            <w:proofErr w:type="gramEnd"/>
            <w:r w:rsidR="00C31C89" w:rsidRPr="00C31C89">
              <w:rPr>
                <w:rFonts w:ascii="Times New Roman" w:hAnsi="Times New Roman" w:cs="Times New Roman"/>
                <w:sz w:val="28"/>
                <w:szCs w:val="28"/>
              </w:rPr>
              <w:t xml:space="preserve"> (те</w:t>
            </w:r>
            <w:r>
              <w:rPr>
                <w:rFonts w:ascii="Times New Roman" w:hAnsi="Times New Roman" w:cs="Times New Roman"/>
                <w:sz w:val="28"/>
                <w:szCs w:val="28"/>
              </w:rPr>
              <w:t>рроризм</w:t>
            </w:r>
            <w:r w:rsidR="000B0284">
              <w:rPr>
                <w:rFonts w:ascii="Times New Roman" w:hAnsi="Times New Roman" w:cs="Times New Roman"/>
                <w:sz w:val="28"/>
                <w:szCs w:val="28"/>
              </w:rPr>
              <w:t>, экстремизм</w:t>
            </w:r>
            <w:r w:rsidR="00C31C89">
              <w:rPr>
                <w:rFonts w:ascii="Times New Roman" w:hAnsi="Times New Roman" w:cs="Times New Roman"/>
                <w:sz w:val="28"/>
                <w:szCs w:val="28"/>
              </w:rPr>
              <w:t>)</w:t>
            </w:r>
            <w:r w:rsidR="000B0284">
              <w:rPr>
                <w:rFonts w:ascii="Times New Roman" w:hAnsi="Times New Roman" w:cs="Times New Roman"/>
                <w:sz w:val="28"/>
                <w:szCs w:val="28"/>
              </w:rPr>
              <w:t xml:space="preserve">, </w:t>
            </w:r>
          </w:p>
          <w:p w:rsidR="005018CA" w:rsidRDefault="00A02C21" w:rsidP="00C31C89">
            <w:pPr>
              <w:rPr>
                <w:rFonts w:ascii="Times New Roman" w:hAnsi="Times New Roman" w:cs="Times New Roman"/>
                <w:sz w:val="28"/>
                <w:szCs w:val="28"/>
              </w:rPr>
            </w:pPr>
            <w:r>
              <w:rPr>
                <w:rFonts w:ascii="Times New Roman" w:hAnsi="Times New Roman" w:cs="Times New Roman"/>
                <w:sz w:val="28"/>
                <w:szCs w:val="28"/>
              </w:rPr>
              <w:t xml:space="preserve">- природные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ураган, буря</w:t>
            </w:r>
            <w:r w:rsidR="005018CA">
              <w:rPr>
                <w:rFonts w:ascii="Times New Roman" w:hAnsi="Times New Roman" w:cs="Times New Roman"/>
                <w:sz w:val="28"/>
                <w:szCs w:val="28"/>
              </w:rPr>
              <w:t>),</w:t>
            </w:r>
          </w:p>
          <w:p w:rsidR="005018CA" w:rsidRPr="00C31C89" w:rsidRDefault="005018CA" w:rsidP="00C31C89">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02C21">
              <w:rPr>
                <w:rFonts w:ascii="Times New Roman" w:hAnsi="Times New Roman" w:cs="Times New Roman"/>
                <w:sz w:val="28"/>
                <w:szCs w:val="28"/>
              </w:rPr>
              <w:t>техногенные</w:t>
            </w:r>
            <w:proofErr w:type="gramEnd"/>
            <w:r w:rsidR="00A02C21">
              <w:rPr>
                <w:rFonts w:ascii="Times New Roman" w:hAnsi="Times New Roman" w:cs="Times New Roman"/>
                <w:sz w:val="28"/>
                <w:szCs w:val="28"/>
              </w:rPr>
              <w:t xml:space="preserve"> (пожар, взрыв)</w:t>
            </w:r>
          </w:p>
          <w:p w:rsidR="00C31C89" w:rsidRDefault="00C31C89" w:rsidP="00C31C89">
            <w:pPr>
              <w:rPr>
                <w:rFonts w:ascii="Times New Roman" w:hAnsi="Times New Roman" w:cs="Times New Roman"/>
                <w:sz w:val="28"/>
                <w:szCs w:val="28"/>
              </w:rPr>
            </w:pPr>
          </w:p>
        </w:tc>
      </w:tr>
      <w:tr w:rsidR="00234EDA" w:rsidTr="00234EDA">
        <w:trPr>
          <w:trHeight w:val="701"/>
        </w:trPr>
        <w:tc>
          <w:tcPr>
            <w:tcW w:w="9571" w:type="dxa"/>
            <w:gridSpan w:val="2"/>
          </w:tcPr>
          <w:p w:rsidR="00234EDA" w:rsidRPr="004B350A" w:rsidRDefault="00234EDA" w:rsidP="00234EDA">
            <w:pPr>
              <w:jc w:val="center"/>
              <w:rPr>
                <w:rFonts w:ascii="Times New Roman" w:hAnsi="Times New Roman" w:cs="Times New Roman"/>
                <w:b/>
                <w:sz w:val="28"/>
                <w:szCs w:val="28"/>
              </w:rPr>
            </w:pPr>
            <w:r w:rsidRPr="004B350A">
              <w:rPr>
                <w:rFonts w:ascii="Times New Roman" w:hAnsi="Times New Roman" w:cs="Times New Roman"/>
                <w:b/>
                <w:sz w:val="28"/>
                <w:szCs w:val="28"/>
              </w:rPr>
              <w:t>Признаки определе</w:t>
            </w:r>
            <w:r w:rsidR="00792595">
              <w:rPr>
                <w:rFonts w:ascii="Times New Roman" w:hAnsi="Times New Roman" w:cs="Times New Roman"/>
                <w:b/>
                <w:sz w:val="28"/>
                <w:szCs w:val="28"/>
              </w:rPr>
              <w:t>ния кризисного характера</w:t>
            </w:r>
            <w:r w:rsidR="00910795">
              <w:rPr>
                <w:rFonts w:ascii="Times New Roman" w:hAnsi="Times New Roman" w:cs="Times New Roman"/>
                <w:b/>
                <w:sz w:val="28"/>
                <w:szCs w:val="28"/>
              </w:rPr>
              <w:t xml:space="preserve"> ЧС</w:t>
            </w:r>
            <w:r w:rsidR="00792595">
              <w:rPr>
                <w:rFonts w:ascii="Times New Roman" w:hAnsi="Times New Roman" w:cs="Times New Roman"/>
                <w:b/>
                <w:sz w:val="28"/>
                <w:szCs w:val="28"/>
              </w:rPr>
              <w:t xml:space="preserve"> </w:t>
            </w:r>
          </w:p>
        </w:tc>
      </w:tr>
      <w:tr w:rsidR="00256799" w:rsidTr="00C31C89">
        <w:trPr>
          <w:trHeight w:val="1245"/>
        </w:trPr>
        <w:tc>
          <w:tcPr>
            <w:tcW w:w="2376" w:type="dxa"/>
          </w:tcPr>
          <w:p w:rsidR="00256799" w:rsidRDefault="00234EDA" w:rsidP="00E17399">
            <w:pPr>
              <w:rPr>
                <w:rFonts w:ascii="Times New Roman" w:hAnsi="Times New Roman" w:cs="Times New Roman"/>
                <w:sz w:val="28"/>
                <w:szCs w:val="28"/>
              </w:rPr>
            </w:pPr>
            <w:r>
              <w:rPr>
                <w:rFonts w:ascii="Times New Roman" w:hAnsi="Times New Roman" w:cs="Times New Roman"/>
                <w:sz w:val="28"/>
                <w:szCs w:val="28"/>
              </w:rPr>
              <w:t>Т</w:t>
            </w:r>
            <w:r w:rsidR="00256799">
              <w:rPr>
                <w:rFonts w:ascii="Times New Roman" w:hAnsi="Times New Roman" w:cs="Times New Roman"/>
                <w:sz w:val="28"/>
                <w:szCs w:val="28"/>
              </w:rPr>
              <w:t>ерроризм</w:t>
            </w:r>
          </w:p>
        </w:tc>
        <w:tc>
          <w:tcPr>
            <w:tcW w:w="7195" w:type="dxa"/>
          </w:tcPr>
          <w:p w:rsidR="00234EDA" w:rsidRPr="00234EDA" w:rsidRDefault="00256799" w:rsidP="00256799">
            <w:pPr>
              <w:shd w:val="clear" w:color="auto" w:fill="FFFFFF"/>
              <w:spacing w:before="100" w:beforeAutospacing="1" w:after="100" w:afterAutospacing="1"/>
              <w:rPr>
                <w:rFonts w:ascii="Times New Roman" w:hAnsi="Times New Roman" w:cs="Times New Roman"/>
                <w:bCs/>
                <w:color w:val="000000"/>
                <w:sz w:val="28"/>
                <w:szCs w:val="28"/>
                <w:shd w:val="clear" w:color="auto" w:fill="FFFFFF"/>
              </w:rPr>
            </w:pPr>
            <w:r w:rsidRPr="00256799">
              <w:rPr>
                <w:rFonts w:ascii="Times New Roman" w:hAnsi="Times New Roman" w:cs="Times New Roman"/>
                <w:bCs/>
                <w:color w:val="000000"/>
                <w:sz w:val="28"/>
                <w:szCs w:val="28"/>
                <w:shd w:val="clear" w:color="auto" w:fill="FFFFFF"/>
              </w:rPr>
              <w:t>Терроризм - это преступление, всегда умышленное.</w:t>
            </w:r>
            <w:r w:rsidRPr="00256799">
              <w:rPr>
                <w:rFonts w:ascii="Times New Roman" w:hAnsi="Times New Roman" w:cs="Times New Roman"/>
                <w:color w:val="000000"/>
                <w:sz w:val="28"/>
                <w:szCs w:val="28"/>
                <w:shd w:val="clear" w:color="auto" w:fill="FFFFFF"/>
              </w:rPr>
              <w:t> При этом умысел террориста отличается от умысла людей, совершающих убийство, разбой, гра</w:t>
            </w:r>
            <w:r w:rsidRPr="00256799">
              <w:rPr>
                <w:rFonts w:ascii="Times New Roman" w:hAnsi="Times New Roman" w:cs="Times New Roman"/>
                <w:color w:val="000000"/>
                <w:sz w:val="28"/>
                <w:szCs w:val="28"/>
                <w:shd w:val="clear" w:color="auto" w:fill="FFFFFF"/>
              </w:rPr>
              <w:softHyphen/>
              <w:t>беж и т. п. Если, например, в случае убийства или грабежа имеются две сторо</w:t>
            </w:r>
            <w:r w:rsidRPr="00256799">
              <w:rPr>
                <w:rFonts w:ascii="Times New Roman" w:hAnsi="Times New Roman" w:cs="Times New Roman"/>
                <w:color w:val="000000"/>
                <w:sz w:val="28"/>
                <w:szCs w:val="28"/>
                <w:shd w:val="clear" w:color="auto" w:fill="FFFFFF"/>
              </w:rPr>
              <w:softHyphen/>
              <w:t>ны - преступник и жертва, то в акте терроризма есть и третья - органы власти или общественность, к которым апеллирует террористическая организация или террорист. Жертва террористов может и не интересовать. Их </w:t>
            </w:r>
            <w:r>
              <w:rPr>
                <w:rFonts w:ascii="Times New Roman" w:hAnsi="Times New Roman" w:cs="Times New Roman"/>
                <w:bCs/>
                <w:color w:val="000000"/>
                <w:sz w:val="28"/>
                <w:szCs w:val="28"/>
                <w:shd w:val="clear" w:color="auto" w:fill="FFFFFF"/>
              </w:rPr>
              <w:t>действия направ</w:t>
            </w:r>
            <w:r w:rsidR="00792595">
              <w:rPr>
                <w:rFonts w:ascii="Times New Roman" w:hAnsi="Times New Roman" w:cs="Times New Roman"/>
                <w:bCs/>
                <w:color w:val="000000"/>
                <w:sz w:val="28"/>
                <w:szCs w:val="28"/>
                <w:shd w:val="clear" w:color="auto" w:fill="FFFFFF"/>
              </w:rPr>
              <w:t>ле</w:t>
            </w:r>
            <w:r w:rsidRPr="00256799">
              <w:rPr>
                <w:rFonts w:ascii="Times New Roman" w:hAnsi="Times New Roman" w:cs="Times New Roman"/>
                <w:bCs/>
                <w:color w:val="000000"/>
                <w:sz w:val="28"/>
                <w:szCs w:val="28"/>
                <w:shd w:val="clear" w:color="auto" w:fill="FFFFFF"/>
              </w:rPr>
              <w:t>ны на достижение своих целей посредством привлечения общественного внимания, запугивания населения и представителей органов власти.</w:t>
            </w:r>
            <w:r w:rsidRPr="00256799">
              <w:rPr>
                <w:rFonts w:ascii="Times New Roman" w:hAnsi="Times New Roman" w:cs="Times New Roman"/>
                <w:color w:val="000000"/>
                <w:sz w:val="28"/>
                <w:szCs w:val="28"/>
                <w:shd w:val="clear" w:color="auto" w:fill="FFFFFF"/>
              </w:rPr>
              <w:t> </w:t>
            </w:r>
            <w:r w:rsidRPr="00256799">
              <w:rPr>
                <w:rFonts w:ascii="Times New Roman" w:hAnsi="Times New Roman" w:cs="Times New Roman"/>
                <w:bCs/>
                <w:color w:val="000000"/>
                <w:sz w:val="28"/>
                <w:szCs w:val="28"/>
                <w:shd w:val="clear" w:color="auto" w:fill="FFFFFF"/>
              </w:rPr>
              <w:t>При этом проявляется безразличие к жертвам, что ведет к особой жестокости, массовой гибели невинных людей.</w:t>
            </w:r>
          </w:p>
        </w:tc>
      </w:tr>
      <w:tr w:rsidR="00227B14" w:rsidTr="00C31C89">
        <w:trPr>
          <w:trHeight w:val="1245"/>
        </w:trPr>
        <w:tc>
          <w:tcPr>
            <w:tcW w:w="2376" w:type="dxa"/>
          </w:tcPr>
          <w:p w:rsidR="00227B14" w:rsidRDefault="002209A6" w:rsidP="00E17399">
            <w:pPr>
              <w:rPr>
                <w:rFonts w:ascii="Times New Roman" w:hAnsi="Times New Roman" w:cs="Times New Roman"/>
                <w:sz w:val="28"/>
                <w:szCs w:val="28"/>
              </w:rPr>
            </w:pPr>
            <w:r>
              <w:rPr>
                <w:rFonts w:ascii="Times New Roman" w:hAnsi="Times New Roman" w:cs="Times New Roman"/>
                <w:sz w:val="28"/>
                <w:szCs w:val="28"/>
              </w:rPr>
              <w:t>Типовые признаки подготовки теракта</w:t>
            </w:r>
          </w:p>
        </w:tc>
        <w:tc>
          <w:tcPr>
            <w:tcW w:w="7195" w:type="dxa"/>
          </w:tcPr>
          <w:p w:rsidR="002209A6" w:rsidRDefault="002209A6" w:rsidP="002209A6">
            <w:pPr>
              <w:pStyle w:val="a6"/>
              <w:shd w:val="clear" w:color="auto" w:fill="FFFFFF"/>
              <w:jc w:val="both"/>
              <w:rPr>
                <w:color w:val="000000"/>
                <w:sz w:val="28"/>
                <w:szCs w:val="28"/>
              </w:rPr>
            </w:pP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появление лиц, в поведении которых усматривается изучение обстановки</w:t>
            </w:r>
            <w:r w:rsidRPr="00227B14">
              <w:rPr>
                <w:color w:val="000000"/>
                <w:sz w:val="28"/>
                <w:szCs w:val="28"/>
              </w:rPr>
              <w:br/>
              <w:t>в районе объекта (территории) возможной террористической атаки, повышенный или неадекватно мотивированный интерес к определенным аспектам в его деятельности;</w:t>
            </w: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 xml:space="preserve"> неоднократное появление подозрительных лиц у выбранных объектов</w:t>
            </w:r>
            <w:r w:rsidRPr="00227B14">
              <w:rPr>
                <w:color w:val="000000"/>
                <w:sz w:val="28"/>
                <w:szCs w:val="28"/>
              </w:rPr>
              <w:br/>
              <w:t>и проведение ими фото - и видеосъемки, составление планов, схем и т.п.;</w:t>
            </w: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 xml:space="preserve"> необоснованное вступление в контакт с персоналом и сотрудниками охраны, выведывание </w:t>
            </w:r>
            <w:r w:rsidRPr="00227B14">
              <w:rPr>
                <w:color w:val="000000"/>
                <w:sz w:val="28"/>
                <w:szCs w:val="28"/>
              </w:rPr>
              <w:lastRenderedPageBreak/>
              <w:t>у них режима работы, порядка доступа, обеспечения безопасности и т.д.;</w:t>
            </w: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проникновение в подвалы и на чердаки лиц, которые не имеют отношения к их техническому обслуживанию;</w:t>
            </w: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 xml:space="preserve"> приобретений грима и других необходимых аксессуаров для изменения внешности (накладных усов, париков, повязок и т.д.), а также частая, немотивированная смена верхней одежды;</w:t>
            </w:r>
          </w:p>
          <w:p w:rsidR="00A02C21" w:rsidRPr="002F1293" w:rsidRDefault="000B0284" w:rsidP="000B0284">
            <w:pPr>
              <w:pStyle w:val="a6"/>
              <w:shd w:val="clear" w:color="auto" w:fill="FFFFFF"/>
              <w:jc w:val="both"/>
              <w:rPr>
                <w:color w:val="000000"/>
              </w:rPr>
            </w:pPr>
            <w:r>
              <w:rPr>
                <w:color w:val="000000"/>
                <w:sz w:val="28"/>
                <w:szCs w:val="28"/>
              </w:rPr>
              <w:t xml:space="preserve">   </w:t>
            </w:r>
            <w:r w:rsidR="00227B14" w:rsidRPr="00227B14">
              <w:rPr>
                <w:color w:val="000000"/>
                <w:sz w:val="28"/>
                <w:szCs w:val="28"/>
              </w:rPr>
              <w:t xml:space="preserve"> поиск лиц, из числа преподавательского состава, обслуживающего персонала и учащихся, способных за солидное вознаграждение выполнить малозначимую работу (передача пакета, свертка, посылки) в целях про</w:t>
            </w:r>
            <w:r>
              <w:rPr>
                <w:color w:val="000000"/>
                <w:sz w:val="28"/>
                <w:szCs w:val="28"/>
              </w:rPr>
              <w:t xml:space="preserve">носа </w:t>
            </w:r>
            <w:r w:rsidR="00227B14" w:rsidRPr="00227B14">
              <w:rPr>
                <w:color w:val="000000"/>
                <w:sz w:val="28"/>
                <w:szCs w:val="28"/>
              </w:rPr>
              <w:t>во внутренние помещения учебного заведени</w:t>
            </w:r>
            <w:r w:rsidR="00A02C21">
              <w:rPr>
                <w:color w:val="000000"/>
                <w:sz w:val="28"/>
                <w:szCs w:val="28"/>
              </w:rPr>
              <w:t>я</w:t>
            </w:r>
          </w:p>
          <w:p w:rsidR="00227B14" w:rsidRPr="00256799" w:rsidRDefault="00227B14" w:rsidP="00256799">
            <w:pPr>
              <w:shd w:val="clear" w:color="auto" w:fill="FFFFFF"/>
              <w:spacing w:before="100" w:beforeAutospacing="1" w:after="100" w:afterAutospacing="1"/>
              <w:rPr>
                <w:rFonts w:ascii="Times New Roman" w:hAnsi="Times New Roman" w:cs="Times New Roman"/>
                <w:bCs/>
                <w:color w:val="000000"/>
                <w:sz w:val="28"/>
                <w:szCs w:val="28"/>
                <w:shd w:val="clear" w:color="auto" w:fill="FFFFFF"/>
              </w:rPr>
            </w:pPr>
          </w:p>
        </w:tc>
      </w:tr>
      <w:tr w:rsidR="00A02C21" w:rsidTr="00C31C89">
        <w:trPr>
          <w:trHeight w:val="1245"/>
        </w:trPr>
        <w:tc>
          <w:tcPr>
            <w:tcW w:w="2376" w:type="dxa"/>
          </w:tcPr>
          <w:p w:rsidR="00A02C21" w:rsidRDefault="00A02C21" w:rsidP="00E17399">
            <w:pPr>
              <w:rPr>
                <w:rFonts w:ascii="Times New Roman" w:hAnsi="Times New Roman" w:cs="Times New Roman"/>
                <w:sz w:val="28"/>
                <w:szCs w:val="28"/>
              </w:rPr>
            </w:pPr>
            <w:r>
              <w:rPr>
                <w:rFonts w:ascii="Times New Roman" w:hAnsi="Times New Roman" w:cs="Times New Roman"/>
                <w:sz w:val="28"/>
                <w:szCs w:val="28"/>
              </w:rPr>
              <w:lastRenderedPageBreak/>
              <w:t>Ураган, буря</w:t>
            </w:r>
          </w:p>
        </w:tc>
        <w:tc>
          <w:tcPr>
            <w:tcW w:w="7195" w:type="dxa"/>
          </w:tcPr>
          <w:p w:rsidR="00A02C21" w:rsidRPr="00A02C21" w:rsidRDefault="00A02C21" w:rsidP="002209A6">
            <w:pPr>
              <w:pStyle w:val="a6"/>
              <w:shd w:val="clear" w:color="auto" w:fill="FFFFFF"/>
              <w:jc w:val="both"/>
              <w:rPr>
                <w:color w:val="000000"/>
                <w:sz w:val="28"/>
                <w:szCs w:val="28"/>
              </w:rPr>
            </w:pPr>
            <w:r w:rsidRPr="00A02C21">
              <w:rPr>
                <w:color w:val="202124"/>
                <w:sz w:val="28"/>
                <w:szCs w:val="28"/>
                <w:shd w:val="clear" w:color="auto" w:fill="FFFFFF"/>
              </w:rPr>
              <w:t>основными </w:t>
            </w:r>
            <w:r w:rsidRPr="00A02C21">
              <w:rPr>
                <w:b/>
                <w:bCs/>
                <w:color w:val="202124"/>
                <w:sz w:val="28"/>
                <w:szCs w:val="28"/>
                <w:shd w:val="clear" w:color="auto" w:fill="FFFFFF"/>
              </w:rPr>
              <w:t>признаками</w:t>
            </w:r>
            <w:r w:rsidRPr="00A02C21">
              <w:rPr>
                <w:color w:val="202124"/>
                <w:sz w:val="28"/>
                <w:szCs w:val="28"/>
                <w:shd w:val="clear" w:color="auto" w:fill="FFFFFF"/>
              </w:rPr>
              <w:t> возникновения </w:t>
            </w:r>
            <w:r w:rsidRPr="00A02C21">
              <w:rPr>
                <w:b/>
                <w:bCs/>
                <w:color w:val="202124"/>
                <w:sz w:val="28"/>
                <w:szCs w:val="28"/>
                <w:shd w:val="clear" w:color="auto" w:fill="FFFFFF"/>
              </w:rPr>
              <w:t>ураганов</w:t>
            </w:r>
            <w:r w:rsidRPr="00A02C21">
              <w:rPr>
                <w:color w:val="202124"/>
                <w:sz w:val="28"/>
                <w:szCs w:val="28"/>
                <w:shd w:val="clear" w:color="auto" w:fill="FFFFFF"/>
              </w:rPr>
              <w:t>, </w:t>
            </w:r>
            <w:r w:rsidRPr="00A02C21">
              <w:rPr>
                <w:b/>
                <w:bCs/>
                <w:color w:val="202124"/>
                <w:sz w:val="28"/>
                <w:szCs w:val="28"/>
                <w:shd w:val="clear" w:color="auto" w:fill="FFFFFF"/>
              </w:rPr>
              <w:t>бурь</w:t>
            </w:r>
            <w:r w:rsidRPr="00A02C21">
              <w:rPr>
                <w:color w:val="202124"/>
                <w:sz w:val="28"/>
                <w:szCs w:val="28"/>
                <w:shd w:val="clear" w:color="auto" w:fill="FFFFFF"/>
              </w:rPr>
              <w:t> и смерчей являются: усиление скорости ветра и резкое падение атмосферного давления; ливневые дожди и штормовой нагон воды; бурное выпадение снега и грунтовой пыли.</w:t>
            </w:r>
          </w:p>
        </w:tc>
      </w:tr>
      <w:tr w:rsidR="00A02C21" w:rsidTr="00C31C89">
        <w:trPr>
          <w:trHeight w:val="1245"/>
        </w:trPr>
        <w:tc>
          <w:tcPr>
            <w:tcW w:w="2376" w:type="dxa"/>
          </w:tcPr>
          <w:p w:rsidR="00A02C21" w:rsidRDefault="00A02C21" w:rsidP="00E17399">
            <w:pPr>
              <w:rPr>
                <w:rFonts w:ascii="Times New Roman" w:hAnsi="Times New Roman" w:cs="Times New Roman"/>
                <w:sz w:val="28"/>
                <w:szCs w:val="28"/>
              </w:rPr>
            </w:pPr>
            <w:r>
              <w:rPr>
                <w:rFonts w:ascii="Times New Roman" w:hAnsi="Times New Roman" w:cs="Times New Roman"/>
                <w:sz w:val="28"/>
                <w:szCs w:val="28"/>
              </w:rPr>
              <w:t>Пожар</w:t>
            </w:r>
          </w:p>
        </w:tc>
        <w:tc>
          <w:tcPr>
            <w:tcW w:w="7195" w:type="dxa"/>
          </w:tcPr>
          <w:p w:rsidR="00A02C21" w:rsidRPr="00A02C21" w:rsidRDefault="00A02C21" w:rsidP="002209A6">
            <w:pPr>
              <w:pStyle w:val="a6"/>
              <w:shd w:val="clear" w:color="auto" w:fill="FFFFFF"/>
              <w:jc w:val="both"/>
              <w:rPr>
                <w:color w:val="202124"/>
                <w:sz w:val="28"/>
                <w:szCs w:val="28"/>
                <w:shd w:val="clear" w:color="auto" w:fill="FFFFFF"/>
              </w:rPr>
            </w:pPr>
            <w:r w:rsidRPr="00A02C21">
              <w:rPr>
                <w:color w:val="202124"/>
                <w:sz w:val="28"/>
                <w:szCs w:val="28"/>
                <w:shd w:val="clear" w:color="auto" w:fill="FFFFFF"/>
              </w:rPr>
              <w:t>Наличие запаха дыма; Незначительный огонь, пламя; Людская суета</w:t>
            </w:r>
            <w:r>
              <w:rPr>
                <w:rFonts w:ascii="Arial" w:hAnsi="Arial" w:cs="Arial"/>
                <w:color w:val="202124"/>
                <w:shd w:val="clear" w:color="auto" w:fill="FFFFFF"/>
              </w:rPr>
              <w:t>.</w:t>
            </w:r>
          </w:p>
        </w:tc>
      </w:tr>
    </w:tbl>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BF0A5A" w:rsidRPr="00055D86" w:rsidRDefault="00BF0A5A" w:rsidP="00BF0A5A">
      <w:pPr>
        <w:pStyle w:val="Noparagraphstyle0"/>
        <w:spacing w:line="240" w:lineRule="auto"/>
        <w:jc w:val="center"/>
        <w:rPr>
          <w:rFonts w:ascii="Times New Roman" w:hAnsi="Times New Roman" w:cs="Times New Roman"/>
          <w:b/>
          <w:color w:val="auto"/>
        </w:rPr>
      </w:pPr>
      <w:r w:rsidRPr="00055D86">
        <w:rPr>
          <w:rFonts w:ascii="Times New Roman" w:hAnsi="Times New Roman" w:cs="Times New Roman"/>
          <w:b/>
          <w:color w:val="auto"/>
        </w:rPr>
        <w:t>КАЛЕНДАРНЫЙ ПЛАН ДЕЙСТВИЙ ПРИ УГРОЗЕ ВОЗНИКНОВЕНИЯ ЧС</w:t>
      </w:r>
    </w:p>
    <w:p w:rsidR="00BF0A5A" w:rsidRPr="00055D86" w:rsidRDefault="00BF0A5A" w:rsidP="00BF0A5A">
      <w:pPr>
        <w:pStyle w:val="Noparagraphstyle0"/>
        <w:spacing w:line="240" w:lineRule="auto"/>
        <w:jc w:val="center"/>
        <w:rPr>
          <w:rFonts w:ascii="Times New Roman" w:hAnsi="Times New Roman" w:cs="Times New Roman"/>
          <w:b/>
          <w:color w:val="auto"/>
        </w:rPr>
      </w:pPr>
      <w:r w:rsidRPr="00055D86">
        <w:rPr>
          <w:rFonts w:ascii="Times New Roman" w:hAnsi="Times New Roman" w:cs="Times New Roman"/>
          <w:b/>
          <w:color w:val="auto"/>
        </w:rPr>
        <w:t>(РЕЖИМ ПОВЫШЕННОЙ ГОТОВНОСТИ)</w:t>
      </w:r>
    </w:p>
    <w:p w:rsidR="00BF0A5A" w:rsidRPr="00055D86" w:rsidRDefault="00BF0A5A" w:rsidP="00BF0A5A">
      <w:pPr>
        <w:pStyle w:val="Noparagraphstyle0"/>
        <w:spacing w:line="240" w:lineRule="auto"/>
        <w:ind w:firstLine="709"/>
        <w:rPr>
          <w:rFonts w:ascii="Times New Roman" w:hAnsi="Times New Roman" w:cs="Times New Roman"/>
          <w:color w:val="auto"/>
        </w:rPr>
      </w:pP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При ухудшении обстановки и получении информации об опасности или угрозе возникновения ЧС, временно прекратить занятия и сосредоточить все силы и средства на выполнении работ по предотвращению или уменьшению последствий возникшей угрозы, для чего:</w:t>
      </w:r>
    </w:p>
    <w:p w:rsidR="00BF0A5A" w:rsidRPr="00BF0A5A" w:rsidRDefault="00BF0A5A" w:rsidP="00BF0A5A">
      <w:pPr>
        <w:pStyle w:val="Noparagraphstyle0"/>
        <w:spacing w:line="240" w:lineRule="auto"/>
        <w:ind w:firstLine="709"/>
        <w:rPr>
          <w:rFonts w:ascii="Times New Roman" w:hAnsi="Times New Roman" w:cs="Times New Roman"/>
          <w:color w:val="auto"/>
          <w:sz w:val="28"/>
          <w:szCs w:val="28"/>
        </w:rPr>
      </w:pPr>
    </w:p>
    <w:tbl>
      <w:tblPr>
        <w:tblW w:w="9836" w:type="dxa"/>
        <w:tblLayout w:type="fixed"/>
        <w:tblCellMar>
          <w:top w:w="57" w:type="dxa"/>
          <w:left w:w="57" w:type="dxa"/>
          <w:bottom w:w="57" w:type="dxa"/>
          <w:right w:w="57" w:type="dxa"/>
        </w:tblCellMar>
        <w:tblLook w:val="0000"/>
      </w:tblPr>
      <w:tblGrid>
        <w:gridCol w:w="624"/>
        <w:gridCol w:w="6633"/>
        <w:gridCol w:w="1289"/>
        <w:gridCol w:w="1290"/>
      </w:tblGrid>
      <w:tr w:rsidR="00BF0A5A" w:rsidRPr="00BF0A5A" w:rsidTr="00D613AA">
        <w:trPr>
          <w:trHeight w:val="286"/>
        </w:trPr>
        <w:tc>
          <w:tcPr>
            <w:tcW w:w="624"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D613AA">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N</w:t>
            </w:r>
          </w:p>
        </w:tc>
        <w:tc>
          <w:tcPr>
            <w:tcW w:w="6633"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D613AA">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Мероприятие</w:t>
            </w:r>
          </w:p>
        </w:tc>
        <w:tc>
          <w:tcPr>
            <w:tcW w:w="1289"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D613AA">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Ответственный</w:t>
            </w:r>
          </w:p>
        </w:tc>
        <w:tc>
          <w:tcPr>
            <w:tcW w:w="1290"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D613AA">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Время исполне</w:t>
            </w:r>
            <w:r w:rsidRPr="00BF0A5A">
              <w:rPr>
                <w:rFonts w:ascii="Times New Roman" w:hAnsi="Times New Roman" w:cs="Times New Roman"/>
                <w:b/>
                <w:color w:val="auto"/>
                <w:sz w:val="28"/>
                <w:szCs w:val="28"/>
              </w:rPr>
              <w:lastRenderedPageBreak/>
              <w:t>ния</w:t>
            </w:r>
          </w:p>
        </w:tc>
      </w:tr>
      <w:tr w:rsidR="00BF0A5A" w:rsidRPr="00BF0A5A" w:rsidTr="00D613AA">
        <w:trPr>
          <w:trHeight w:val="60"/>
        </w:trPr>
        <w:tc>
          <w:tcPr>
            <w:tcW w:w="9836"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lastRenderedPageBreak/>
              <w:t>При угрозе взрыва</w:t>
            </w:r>
          </w:p>
        </w:tc>
      </w:tr>
      <w:tr w:rsidR="00BF0A5A" w:rsidRPr="00BF0A5A" w:rsidTr="00D613AA">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BF0A5A" w:rsidRDefault="00BF0A5A" w:rsidP="00D613AA">
            <w:pPr>
              <w:spacing w:after="0"/>
              <w:jc w:val="both"/>
              <w:rPr>
                <w:rFonts w:ascii="Times New Roman" w:hAnsi="Times New Roman" w:cs="Times New Roman"/>
                <w:sz w:val="28"/>
                <w:szCs w:val="28"/>
              </w:rPr>
            </w:pPr>
            <w:r w:rsidRPr="00BF0A5A">
              <w:rPr>
                <w:rFonts w:ascii="Times New Roman" w:hAnsi="Times New Roman" w:cs="Times New Roman"/>
                <w:sz w:val="28"/>
                <w:szCs w:val="28"/>
              </w:rPr>
              <w:t>Сообщить о п</w:t>
            </w:r>
            <w:r>
              <w:rPr>
                <w:rFonts w:ascii="Times New Roman" w:hAnsi="Times New Roman" w:cs="Times New Roman"/>
                <w:sz w:val="28"/>
                <w:szCs w:val="28"/>
              </w:rPr>
              <w:t>олученной информации</w:t>
            </w:r>
            <w:proofErr w:type="gramStart"/>
            <w:r>
              <w:rPr>
                <w:rFonts w:ascii="Times New Roman" w:hAnsi="Times New Roman" w:cs="Times New Roman"/>
                <w:sz w:val="28"/>
                <w:szCs w:val="28"/>
              </w:rPr>
              <w:t xml:space="preserve"> </w:t>
            </w:r>
            <w:r w:rsidR="00D613AA">
              <w:rPr>
                <w:rFonts w:ascii="Times New Roman" w:hAnsi="Times New Roman" w:cs="Times New Roman"/>
                <w:sz w:val="28"/>
                <w:szCs w:val="28"/>
              </w:rPr>
              <w:t>:</w:t>
            </w:r>
            <w:proofErr w:type="gramEnd"/>
          </w:p>
          <w:p w:rsidR="00BF0A5A" w:rsidRDefault="00BF0A5A" w:rsidP="00D613AA">
            <w:pPr>
              <w:spacing w:after="0"/>
              <w:jc w:val="both"/>
              <w:rPr>
                <w:rFonts w:ascii="Times New Roman" w:hAnsi="Times New Roman" w:cs="Times New Roman"/>
                <w:sz w:val="28"/>
                <w:szCs w:val="28"/>
              </w:rPr>
            </w:pPr>
            <w:r>
              <w:rPr>
                <w:rFonts w:ascii="Times New Roman" w:hAnsi="Times New Roman" w:cs="Times New Roman"/>
                <w:sz w:val="28"/>
                <w:szCs w:val="28"/>
              </w:rPr>
              <w:t xml:space="preserve"> - служба экстренного реагирования – </w:t>
            </w:r>
            <w:r w:rsidRPr="0022111F">
              <w:rPr>
                <w:rFonts w:ascii="Times New Roman" w:hAnsi="Times New Roman" w:cs="Times New Roman"/>
                <w:b/>
                <w:sz w:val="28"/>
                <w:szCs w:val="28"/>
              </w:rPr>
              <w:t>112,</w:t>
            </w:r>
          </w:p>
          <w:p w:rsidR="00BF0A5A" w:rsidRDefault="00BF0A5A" w:rsidP="00D613AA">
            <w:pPr>
              <w:spacing w:after="0"/>
              <w:jc w:val="both"/>
              <w:rPr>
                <w:rFonts w:ascii="Times New Roman" w:hAnsi="Times New Roman" w:cs="Times New Roman"/>
                <w:sz w:val="28"/>
                <w:szCs w:val="28"/>
              </w:rPr>
            </w:pPr>
            <w:r>
              <w:rPr>
                <w:rFonts w:ascii="Times New Roman" w:hAnsi="Times New Roman" w:cs="Times New Roman"/>
                <w:sz w:val="28"/>
                <w:szCs w:val="28"/>
              </w:rPr>
              <w:t xml:space="preserve">- полиция – </w:t>
            </w:r>
            <w:r w:rsidRPr="0022111F">
              <w:rPr>
                <w:rFonts w:ascii="Times New Roman" w:hAnsi="Times New Roman" w:cs="Times New Roman"/>
                <w:b/>
                <w:sz w:val="28"/>
                <w:szCs w:val="28"/>
              </w:rPr>
              <w:t>102</w:t>
            </w:r>
            <w:r>
              <w:rPr>
                <w:rFonts w:ascii="Times New Roman" w:hAnsi="Times New Roman" w:cs="Times New Roman"/>
                <w:sz w:val="28"/>
                <w:szCs w:val="28"/>
              </w:rPr>
              <w:t>,</w:t>
            </w:r>
          </w:p>
          <w:p w:rsidR="00BF0A5A" w:rsidRPr="0022111F" w:rsidRDefault="00BF0A5A" w:rsidP="00D613AA">
            <w:pPr>
              <w:spacing w:after="0"/>
              <w:jc w:val="both"/>
              <w:rPr>
                <w:rFonts w:ascii="Times New Roman" w:hAnsi="Times New Roman" w:cs="Times New Roman"/>
                <w:sz w:val="28"/>
                <w:szCs w:val="28"/>
              </w:rPr>
            </w:pPr>
            <w:r>
              <w:rPr>
                <w:rFonts w:ascii="Times New Roman" w:hAnsi="Times New Roman" w:cs="Times New Roman"/>
                <w:sz w:val="28"/>
                <w:szCs w:val="28"/>
              </w:rPr>
              <w:t xml:space="preserve">0 ЕДДС </w:t>
            </w:r>
            <w:proofErr w:type="spellStart"/>
            <w:r>
              <w:rPr>
                <w:rFonts w:ascii="Times New Roman" w:hAnsi="Times New Roman" w:cs="Times New Roman"/>
                <w:sz w:val="28"/>
                <w:szCs w:val="28"/>
              </w:rPr>
              <w:t>Топчихинского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райна</w:t>
            </w:r>
            <w:proofErr w:type="spellEnd"/>
            <w:r>
              <w:rPr>
                <w:rFonts w:ascii="Times New Roman" w:hAnsi="Times New Roman" w:cs="Times New Roman"/>
                <w:sz w:val="28"/>
                <w:szCs w:val="28"/>
              </w:rPr>
              <w:t xml:space="preserve"> – </w:t>
            </w:r>
            <w:r w:rsidRPr="0022111F">
              <w:rPr>
                <w:rFonts w:ascii="Times New Roman" w:hAnsi="Times New Roman" w:cs="Times New Roman"/>
                <w:b/>
                <w:sz w:val="28"/>
                <w:szCs w:val="28"/>
              </w:rPr>
              <w:t>8-385-52-2-21-12</w:t>
            </w:r>
          </w:p>
          <w:p w:rsidR="00BF0A5A" w:rsidRPr="00BF0A5A" w:rsidRDefault="00BF0A5A" w:rsidP="00BF0A5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 </w:t>
            </w:r>
            <w:r w:rsidR="00D613AA">
              <w:rPr>
                <w:rFonts w:ascii="Times New Roman" w:hAnsi="Times New Roman" w:cs="Times New Roman"/>
                <w:color w:val="auto"/>
                <w:sz w:val="28"/>
                <w:szCs w:val="28"/>
              </w:rPr>
              <w:t>Комитет по о</w:t>
            </w:r>
            <w:r>
              <w:rPr>
                <w:rFonts w:ascii="Times New Roman" w:hAnsi="Times New Roman" w:cs="Times New Roman"/>
                <w:color w:val="auto"/>
                <w:sz w:val="28"/>
                <w:szCs w:val="28"/>
              </w:rPr>
              <w:t>бразованию</w:t>
            </w:r>
            <w:r w:rsidR="00D613AA">
              <w:rPr>
                <w:rFonts w:ascii="Times New Roman" w:hAnsi="Times New Roman" w:cs="Times New Roman"/>
                <w:color w:val="auto"/>
                <w:sz w:val="28"/>
                <w:szCs w:val="28"/>
              </w:rPr>
              <w:t xml:space="preserve">- </w:t>
            </w:r>
            <w:r w:rsidR="00D613AA" w:rsidRPr="00D613AA">
              <w:rPr>
                <w:rFonts w:ascii="Times New Roman" w:hAnsi="Times New Roman" w:cs="Times New Roman"/>
                <w:b/>
                <w:color w:val="auto"/>
                <w:sz w:val="28"/>
                <w:szCs w:val="28"/>
              </w:rPr>
              <w:t>8-385-52-2-15-16</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D613AA" w:rsidP="00D613AA">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Директор </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«Ч»+15 мин.</w:t>
            </w:r>
          </w:p>
        </w:tc>
      </w:tr>
      <w:tr w:rsidR="00BF0A5A" w:rsidRPr="00BF0A5A" w:rsidTr="00D613AA">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2.</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Приостановить все занятия (работы, указать где), эвакуировать сотрудников и обучающихся из помещений (указать каких), проверить наличие всех сотрудников и обучающихся в установленном месте сбора</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D613AA" w:rsidP="00D613AA">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«Ч»+30 мин.</w:t>
            </w:r>
          </w:p>
        </w:tc>
      </w:tr>
      <w:tr w:rsidR="00BF0A5A" w:rsidRPr="00BF0A5A" w:rsidTr="00D613AA">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3.</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Встретить прибывшее спецподразделение органов внутренних дел и обеспечить обследование территории и помещений (указать каких). Возобновить образовательный процесс после получения от командира подразделения разрешающего документа</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D613AA" w:rsidP="00D613AA">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Холкина В.Н.</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 прибытию и проведению работ</w:t>
            </w:r>
          </w:p>
        </w:tc>
      </w:tr>
      <w:tr w:rsidR="00BF0A5A" w:rsidRPr="00BF0A5A" w:rsidTr="00D613AA">
        <w:trPr>
          <w:trHeight w:val="60"/>
        </w:trPr>
        <w:tc>
          <w:tcPr>
            <w:tcW w:w="9836"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угрозе возникновения аварии на энергетических, инженерных и технологических системах</w:t>
            </w:r>
          </w:p>
        </w:tc>
      </w:tr>
      <w:tr w:rsidR="00BF0A5A" w:rsidRPr="00BF0A5A" w:rsidTr="00D613AA">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Оценить обстановку и ее возможные последствия в случае аварии</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D613AA" w:rsidP="00D613AA">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«Ч»+15 мин.,</w:t>
            </w:r>
          </w:p>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постоянно</w:t>
            </w:r>
          </w:p>
        </w:tc>
      </w:tr>
      <w:tr w:rsidR="00BF0A5A" w:rsidRPr="00BF0A5A" w:rsidTr="00D613AA">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2.</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Организовать: </w:t>
            </w:r>
          </w:p>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наблюдение за опасным участком; </w:t>
            </w:r>
          </w:p>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вывод сотрудников и обучающихся из опасной зоны</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D613AA" w:rsidP="00D613AA">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Андреев А.В.</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p>
        </w:tc>
      </w:tr>
      <w:tr w:rsidR="00BF0A5A" w:rsidRPr="00BF0A5A" w:rsidTr="00D613AA">
        <w:trPr>
          <w:trHeight w:val="60"/>
        </w:trPr>
        <w:tc>
          <w:tcPr>
            <w:tcW w:w="9836"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угрозе химического заражения (подхода облака, зараженного аварийно химическими опасными веществами (АХОВ</w:t>
            </w:r>
            <w:r w:rsidRPr="00BF0A5A">
              <w:rPr>
                <w:rStyle w:val="ae"/>
                <w:rFonts w:ascii="Times New Roman" w:hAnsi="Times New Roman" w:cs="Times New Roman"/>
                <w:b/>
                <w:color w:val="auto"/>
                <w:sz w:val="28"/>
                <w:szCs w:val="28"/>
              </w:rPr>
              <w:footnoteReference w:id="2"/>
            </w:r>
            <w:r w:rsidRPr="00BF0A5A">
              <w:rPr>
                <w:rFonts w:ascii="Times New Roman" w:hAnsi="Times New Roman" w:cs="Times New Roman"/>
                <w:b/>
                <w:bCs/>
                <w:color w:val="auto"/>
                <w:sz w:val="28"/>
                <w:szCs w:val="28"/>
              </w:rPr>
              <w:t>))</w:t>
            </w:r>
          </w:p>
        </w:tc>
      </w:tr>
      <w:tr w:rsidR="00BF0A5A" w:rsidRPr="00BF0A5A" w:rsidTr="00D613AA">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Организовать наблюдение за обстановкой в районе образовательного учреждения. Оповестить и перевести сотрудников и обучающихся в готовность к возможным действиям в условиях ЧС </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D613AA" w:rsidP="00D613AA">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постоянно</w:t>
            </w:r>
          </w:p>
        </w:tc>
      </w:tr>
      <w:tr w:rsidR="00BF0A5A" w:rsidRPr="00BF0A5A" w:rsidTr="00D613AA">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2.</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Организовать выдачу сотрудникам и обучающимся средств индивидуальной защиты (сохранность </w:t>
            </w:r>
            <w:proofErr w:type="gramStart"/>
            <w:r w:rsidRPr="00BF0A5A">
              <w:rPr>
                <w:rFonts w:ascii="Times New Roman" w:hAnsi="Times New Roman" w:cs="Times New Roman"/>
                <w:color w:val="auto"/>
                <w:sz w:val="28"/>
                <w:szCs w:val="28"/>
              </w:rPr>
              <w:t>СИЗ</w:t>
            </w:r>
            <w:proofErr w:type="gramEnd"/>
            <w:r w:rsidRPr="00BF0A5A">
              <w:rPr>
                <w:rFonts w:ascii="Times New Roman" w:hAnsi="Times New Roman" w:cs="Times New Roman"/>
                <w:color w:val="auto"/>
                <w:sz w:val="28"/>
                <w:szCs w:val="28"/>
              </w:rPr>
              <w:t xml:space="preserve"> обеспечивать в режиме повседневной деятельности)</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D613AA" w:rsidP="00D613AA">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Холкина В.Н.</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«Ч»+3 час.</w:t>
            </w:r>
          </w:p>
        </w:tc>
      </w:tr>
      <w:tr w:rsidR="00BF0A5A" w:rsidRPr="00BF0A5A" w:rsidTr="00D613AA">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3.</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Подготовиться к возможной герметизации помещений образовательного учреждения, отключению вентиляции и кондиционеров, создать запас воды или готовиться к экстренной эвакуации</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D613AA" w:rsidP="00D613AA">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Андреев А.В.</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«Ч»+4 час.</w:t>
            </w:r>
          </w:p>
        </w:tc>
      </w:tr>
      <w:tr w:rsidR="00BF0A5A" w:rsidRPr="00BF0A5A" w:rsidTr="00D613AA">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4.</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Подготовить медикаменты и имущество для оказания </w:t>
            </w:r>
            <w:r w:rsidRPr="00BF0A5A">
              <w:rPr>
                <w:rFonts w:ascii="Times New Roman" w:hAnsi="Times New Roman" w:cs="Times New Roman"/>
                <w:color w:val="auto"/>
                <w:sz w:val="28"/>
                <w:szCs w:val="28"/>
              </w:rPr>
              <w:lastRenderedPageBreak/>
              <w:t>первой медицинской помощи пострадавшим</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D613AA" w:rsidP="00D613AA">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Андреева </w:t>
            </w:r>
            <w:r>
              <w:rPr>
                <w:rFonts w:ascii="Times New Roman" w:hAnsi="Times New Roman" w:cs="Times New Roman"/>
                <w:color w:val="auto"/>
                <w:sz w:val="28"/>
                <w:szCs w:val="28"/>
              </w:rPr>
              <w:lastRenderedPageBreak/>
              <w:t>С.В.</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lastRenderedPageBreak/>
              <w:t xml:space="preserve">«Ч»+1 </w:t>
            </w:r>
            <w:r w:rsidRPr="00BF0A5A">
              <w:rPr>
                <w:rFonts w:ascii="Times New Roman" w:hAnsi="Times New Roman" w:cs="Times New Roman"/>
                <w:color w:val="auto"/>
                <w:sz w:val="28"/>
                <w:szCs w:val="28"/>
              </w:rPr>
              <w:lastRenderedPageBreak/>
              <w:t>час.</w:t>
            </w:r>
          </w:p>
        </w:tc>
      </w:tr>
      <w:tr w:rsidR="00BF0A5A" w:rsidRPr="00BF0A5A" w:rsidTr="00D613AA">
        <w:trPr>
          <w:trHeight w:val="60"/>
        </w:trPr>
        <w:tc>
          <w:tcPr>
            <w:tcW w:w="9836"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lastRenderedPageBreak/>
              <w:t>При угрозе возникновения стихийных бедствий (резком изменении температуры воздуха, сильном ветре, ливневых дождях, снегопадах и т.п.)</w:t>
            </w:r>
          </w:p>
        </w:tc>
      </w:tr>
      <w:tr w:rsidR="00BF0A5A" w:rsidRPr="00BF0A5A" w:rsidTr="00D613AA">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Организовать наблюдение за состоянием окружающей среды.</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D613AA" w:rsidP="00D613AA">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Директор </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постоянно</w:t>
            </w:r>
          </w:p>
        </w:tc>
      </w:tr>
      <w:tr w:rsidR="00BF0A5A" w:rsidRPr="00BF0A5A" w:rsidTr="00D613AA">
        <w:trPr>
          <w:trHeight w:val="121"/>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2.</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Организовать посменное круглосуточное дежурство руководящего состава в образовательном учреждении.</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D613AA" w:rsidP="00D613AA">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Мотовилова Р.И.</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 час.</w:t>
            </w:r>
          </w:p>
        </w:tc>
      </w:tr>
      <w:tr w:rsidR="00BF0A5A" w:rsidRPr="00BF0A5A" w:rsidTr="00D613AA">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3.</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Оценить противопожарное состояние, образовательного учреждения; усилить </w:t>
            </w:r>
            <w:proofErr w:type="gramStart"/>
            <w:r w:rsidRPr="00BF0A5A">
              <w:rPr>
                <w:rFonts w:ascii="Times New Roman" w:hAnsi="Times New Roman" w:cs="Times New Roman"/>
                <w:color w:val="auto"/>
                <w:sz w:val="28"/>
                <w:szCs w:val="28"/>
              </w:rPr>
              <w:t>контроль за</w:t>
            </w:r>
            <w:proofErr w:type="gramEnd"/>
            <w:r w:rsidRPr="00BF0A5A">
              <w:rPr>
                <w:rFonts w:ascii="Times New Roman" w:hAnsi="Times New Roman" w:cs="Times New Roman"/>
                <w:color w:val="auto"/>
                <w:sz w:val="28"/>
                <w:szCs w:val="28"/>
              </w:rPr>
              <w:t xml:space="preserve"> состоянием коммунально-энергетических сетей.</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D613AA" w:rsidP="00D613AA">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Андреев А.В.</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«Ч»+3 час.</w:t>
            </w:r>
          </w:p>
        </w:tc>
      </w:tr>
      <w:tr w:rsidR="00BF0A5A" w:rsidRPr="00BF0A5A" w:rsidTr="00D613AA">
        <w:trPr>
          <w:trHeight w:val="137"/>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4.</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Обеспечить поддержание взаимодействия с управлением (отделом, сектором) по ГО и ЧС города (района) и комиссией по ЧС органа местного самоуправления. Быть в готовности к эвакуации.</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D613AA" w:rsidP="00D613AA">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постоянно</w:t>
            </w:r>
          </w:p>
        </w:tc>
      </w:tr>
      <w:tr w:rsidR="00BF0A5A" w:rsidRPr="00BF0A5A" w:rsidTr="00D613AA">
        <w:trPr>
          <w:trHeight w:val="248"/>
        </w:trPr>
        <w:tc>
          <w:tcPr>
            <w:tcW w:w="9836"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получении анонимной информации об угрозе террористической акции на территории</w:t>
            </w:r>
            <w:r w:rsidRPr="00BF0A5A">
              <w:rPr>
                <w:rFonts w:ascii="Times New Roman" w:hAnsi="Times New Roman" w:cs="Times New Roman"/>
                <w:color w:val="auto"/>
                <w:sz w:val="28"/>
                <w:szCs w:val="28"/>
              </w:rPr>
              <w:t xml:space="preserve"> </w:t>
            </w:r>
            <w:r w:rsidRPr="00BF0A5A">
              <w:rPr>
                <w:rFonts w:ascii="Times New Roman" w:hAnsi="Times New Roman" w:cs="Times New Roman"/>
                <w:b/>
                <w:color w:val="auto"/>
                <w:sz w:val="28"/>
                <w:szCs w:val="28"/>
              </w:rPr>
              <w:t>образовательного учреждения</w:t>
            </w:r>
            <w:r w:rsidRPr="00BF0A5A">
              <w:rPr>
                <w:rFonts w:ascii="Times New Roman" w:hAnsi="Times New Roman" w:cs="Times New Roman"/>
                <w:b/>
                <w:bCs/>
                <w:color w:val="auto"/>
                <w:sz w:val="28"/>
                <w:szCs w:val="28"/>
              </w:rPr>
              <w:t xml:space="preserve"> или вблизи  от него</w:t>
            </w:r>
          </w:p>
        </w:tc>
      </w:tr>
      <w:tr w:rsidR="00BF0A5A" w:rsidRPr="00BF0A5A" w:rsidTr="00D613AA">
        <w:trPr>
          <w:trHeight w:val="137"/>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BF0A5A" w:rsidRDefault="00BF0A5A" w:rsidP="00D613AA">
            <w:pPr>
              <w:spacing w:after="0"/>
              <w:jc w:val="both"/>
              <w:rPr>
                <w:rFonts w:ascii="Times New Roman" w:hAnsi="Times New Roman" w:cs="Times New Roman"/>
                <w:sz w:val="28"/>
                <w:szCs w:val="28"/>
              </w:rPr>
            </w:pPr>
            <w:r w:rsidRPr="00BF0A5A">
              <w:rPr>
                <w:rFonts w:ascii="Times New Roman" w:hAnsi="Times New Roman" w:cs="Times New Roman"/>
                <w:sz w:val="28"/>
                <w:szCs w:val="28"/>
              </w:rPr>
              <w:t>Немедленно доложить директору (заведующей)</w:t>
            </w:r>
            <w:r>
              <w:rPr>
                <w:rFonts w:ascii="Times New Roman" w:hAnsi="Times New Roman" w:cs="Times New Roman"/>
                <w:sz w:val="28"/>
                <w:szCs w:val="28"/>
              </w:rPr>
              <w:t xml:space="preserve"> - служба экстренного реагирования – </w:t>
            </w:r>
            <w:r w:rsidRPr="0022111F">
              <w:rPr>
                <w:rFonts w:ascii="Times New Roman" w:hAnsi="Times New Roman" w:cs="Times New Roman"/>
                <w:b/>
                <w:sz w:val="28"/>
                <w:szCs w:val="28"/>
              </w:rPr>
              <w:t>112,</w:t>
            </w:r>
          </w:p>
          <w:p w:rsidR="00BF0A5A" w:rsidRDefault="00BF0A5A" w:rsidP="00D613AA">
            <w:pPr>
              <w:spacing w:after="0"/>
              <w:jc w:val="both"/>
              <w:rPr>
                <w:rFonts w:ascii="Times New Roman" w:hAnsi="Times New Roman" w:cs="Times New Roman"/>
                <w:sz w:val="28"/>
                <w:szCs w:val="28"/>
              </w:rPr>
            </w:pPr>
            <w:r>
              <w:rPr>
                <w:rFonts w:ascii="Times New Roman" w:hAnsi="Times New Roman" w:cs="Times New Roman"/>
                <w:sz w:val="28"/>
                <w:szCs w:val="28"/>
              </w:rPr>
              <w:t xml:space="preserve">- полиция – </w:t>
            </w:r>
            <w:r w:rsidRPr="0022111F">
              <w:rPr>
                <w:rFonts w:ascii="Times New Roman" w:hAnsi="Times New Roman" w:cs="Times New Roman"/>
                <w:b/>
                <w:sz w:val="28"/>
                <w:szCs w:val="28"/>
              </w:rPr>
              <w:t>102</w:t>
            </w:r>
            <w:r>
              <w:rPr>
                <w:rFonts w:ascii="Times New Roman" w:hAnsi="Times New Roman" w:cs="Times New Roman"/>
                <w:sz w:val="28"/>
                <w:szCs w:val="28"/>
              </w:rPr>
              <w:t>,</w:t>
            </w:r>
          </w:p>
          <w:p w:rsidR="00BF0A5A" w:rsidRPr="0022111F" w:rsidRDefault="00BF0A5A" w:rsidP="00D613AA">
            <w:pPr>
              <w:spacing w:after="0"/>
              <w:jc w:val="both"/>
              <w:rPr>
                <w:rFonts w:ascii="Times New Roman" w:hAnsi="Times New Roman" w:cs="Times New Roman"/>
                <w:sz w:val="28"/>
                <w:szCs w:val="28"/>
              </w:rPr>
            </w:pPr>
            <w:r>
              <w:rPr>
                <w:rFonts w:ascii="Times New Roman" w:hAnsi="Times New Roman" w:cs="Times New Roman"/>
                <w:sz w:val="28"/>
                <w:szCs w:val="28"/>
              </w:rPr>
              <w:t xml:space="preserve">0 ЕДДС </w:t>
            </w:r>
            <w:proofErr w:type="spellStart"/>
            <w:r>
              <w:rPr>
                <w:rFonts w:ascii="Times New Roman" w:hAnsi="Times New Roman" w:cs="Times New Roman"/>
                <w:sz w:val="28"/>
                <w:szCs w:val="28"/>
              </w:rPr>
              <w:t>Топчихинского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райна</w:t>
            </w:r>
            <w:proofErr w:type="spellEnd"/>
            <w:r>
              <w:rPr>
                <w:rFonts w:ascii="Times New Roman" w:hAnsi="Times New Roman" w:cs="Times New Roman"/>
                <w:sz w:val="28"/>
                <w:szCs w:val="28"/>
              </w:rPr>
              <w:t xml:space="preserve"> – </w:t>
            </w:r>
            <w:r w:rsidRPr="0022111F">
              <w:rPr>
                <w:rFonts w:ascii="Times New Roman" w:hAnsi="Times New Roman" w:cs="Times New Roman"/>
                <w:b/>
                <w:sz w:val="28"/>
                <w:szCs w:val="28"/>
              </w:rPr>
              <w:t>8-385-52-2-21-12</w:t>
            </w:r>
          </w:p>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w:t>
            </w:r>
            <w:r w:rsidRPr="00BF0A5A">
              <w:rPr>
                <w:rFonts w:ascii="Times New Roman" w:hAnsi="Times New Roman" w:cs="Times New Roman"/>
                <w:color w:val="auto"/>
                <w:sz w:val="28"/>
                <w:szCs w:val="28"/>
              </w:rPr>
              <w:t>действовать согласно полученных от них распоряжений и рекомендаций</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D613AA" w:rsidP="00D613AA">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p>
        </w:tc>
      </w:tr>
    </w:tbl>
    <w:p w:rsidR="00BF0A5A" w:rsidRDefault="00BF0A5A" w:rsidP="00BF0A5A">
      <w:pPr>
        <w:pStyle w:val="Noparagraphstyle0"/>
        <w:spacing w:line="240" w:lineRule="auto"/>
        <w:ind w:firstLine="709"/>
        <w:rPr>
          <w:rFonts w:ascii="Times New Roman" w:hAnsi="Times New Roman" w:cs="Times New Roman"/>
          <w:color w:val="auto"/>
          <w:sz w:val="28"/>
          <w:szCs w:val="28"/>
        </w:rPr>
      </w:pPr>
      <w:r w:rsidRPr="00BF0A5A">
        <w:rPr>
          <w:rFonts w:ascii="Times New Roman" w:hAnsi="Times New Roman" w:cs="Times New Roman"/>
          <w:i/>
          <w:color w:val="auto"/>
          <w:sz w:val="28"/>
          <w:szCs w:val="28"/>
        </w:rPr>
        <w:t xml:space="preserve">Примечание: </w:t>
      </w:r>
      <w:r w:rsidRPr="00BF0A5A">
        <w:rPr>
          <w:rFonts w:ascii="Times New Roman" w:hAnsi="Times New Roman" w:cs="Times New Roman"/>
          <w:color w:val="auto"/>
          <w:sz w:val="28"/>
          <w:szCs w:val="28"/>
        </w:rPr>
        <w:t>Конкретные сроки проведения мероприятий определяются утвержденными нормативными данными либо применительно к местным условиям.</w:t>
      </w:r>
    </w:p>
    <w:p w:rsidR="00A02C21" w:rsidRDefault="00A02C21" w:rsidP="00BF0A5A">
      <w:pPr>
        <w:pStyle w:val="Noparagraphstyle0"/>
        <w:spacing w:line="240" w:lineRule="auto"/>
        <w:ind w:firstLine="709"/>
        <w:rPr>
          <w:rFonts w:ascii="Times New Roman" w:hAnsi="Times New Roman" w:cs="Times New Roman"/>
          <w:color w:val="auto"/>
          <w:sz w:val="28"/>
          <w:szCs w:val="28"/>
        </w:rPr>
      </w:pPr>
    </w:p>
    <w:p w:rsidR="00A02C21" w:rsidRDefault="00A02C21" w:rsidP="00BF0A5A">
      <w:pPr>
        <w:pStyle w:val="Noparagraphstyle0"/>
        <w:spacing w:line="240" w:lineRule="auto"/>
        <w:ind w:firstLine="709"/>
        <w:rPr>
          <w:rFonts w:ascii="Times New Roman" w:hAnsi="Times New Roman" w:cs="Times New Roman"/>
          <w:color w:val="auto"/>
          <w:sz w:val="28"/>
          <w:szCs w:val="28"/>
        </w:rPr>
      </w:pPr>
    </w:p>
    <w:p w:rsidR="00A02C21" w:rsidRDefault="00A02C21" w:rsidP="00BF0A5A">
      <w:pPr>
        <w:pStyle w:val="Noparagraphstyle0"/>
        <w:spacing w:line="240" w:lineRule="auto"/>
        <w:ind w:firstLine="709"/>
        <w:rPr>
          <w:rFonts w:ascii="Times New Roman" w:hAnsi="Times New Roman" w:cs="Times New Roman"/>
          <w:color w:val="auto"/>
          <w:sz w:val="28"/>
          <w:szCs w:val="28"/>
        </w:rPr>
      </w:pPr>
    </w:p>
    <w:p w:rsidR="00D613AA" w:rsidRDefault="00D613AA" w:rsidP="00BF0A5A">
      <w:pPr>
        <w:pStyle w:val="Noparagraphstyle0"/>
        <w:spacing w:line="240" w:lineRule="auto"/>
        <w:ind w:firstLine="709"/>
        <w:rPr>
          <w:rFonts w:ascii="Times New Roman" w:hAnsi="Times New Roman" w:cs="Times New Roman"/>
          <w:color w:val="auto"/>
          <w:sz w:val="28"/>
          <w:szCs w:val="28"/>
        </w:rPr>
      </w:pPr>
    </w:p>
    <w:p w:rsidR="00D613AA" w:rsidRDefault="00D613AA" w:rsidP="00BF0A5A">
      <w:pPr>
        <w:pStyle w:val="Noparagraphstyle0"/>
        <w:spacing w:line="240" w:lineRule="auto"/>
        <w:ind w:firstLine="709"/>
        <w:rPr>
          <w:rFonts w:ascii="Times New Roman" w:hAnsi="Times New Roman" w:cs="Times New Roman"/>
          <w:color w:val="auto"/>
          <w:sz w:val="28"/>
          <w:szCs w:val="28"/>
        </w:rPr>
      </w:pPr>
    </w:p>
    <w:p w:rsidR="00A02C21" w:rsidRPr="00BF0A5A" w:rsidRDefault="00A02C21" w:rsidP="00BF0A5A">
      <w:pPr>
        <w:pStyle w:val="Noparagraphstyle0"/>
        <w:spacing w:line="240" w:lineRule="auto"/>
        <w:ind w:firstLine="709"/>
        <w:rPr>
          <w:rFonts w:ascii="Times New Roman" w:hAnsi="Times New Roman" w:cs="Times New Roman"/>
          <w:color w:val="auto"/>
          <w:sz w:val="28"/>
          <w:szCs w:val="28"/>
        </w:rPr>
      </w:pPr>
    </w:p>
    <w:p w:rsidR="00BF0A5A" w:rsidRPr="00055D86" w:rsidRDefault="00BF0A5A" w:rsidP="00BF0A5A">
      <w:pPr>
        <w:pStyle w:val="Noparagraphstyle0"/>
        <w:spacing w:line="240" w:lineRule="auto"/>
        <w:jc w:val="center"/>
        <w:rPr>
          <w:rFonts w:ascii="Times New Roman" w:hAnsi="Times New Roman" w:cs="Times New Roman"/>
          <w:b/>
          <w:color w:val="auto"/>
        </w:rPr>
      </w:pPr>
      <w:r w:rsidRPr="00055D86">
        <w:rPr>
          <w:rFonts w:ascii="Times New Roman" w:hAnsi="Times New Roman" w:cs="Times New Roman"/>
          <w:b/>
          <w:color w:val="auto"/>
        </w:rPr>
        <w:t>КАЛЕНДАРНЫЙ ПЛАН ДЕЙСТВИЙ ПРИ ВОЗНИКНОВЕНИИ И ВО ВРЕМЯ ЛИКВИДАЦИИ ЧС</w:t>
      </w:r>
    </w:p>
    <w:p w:rsidR="00BF0A5A" w:rsidRPr="00055D86" w:rsidRDefault="00BF0A5A" w:rsidP="00BF0A5A">
      <w:pPr>
        <w:pStyle w:val="Noparagraphstyle0"/>
        <w:spacing w:line="240" w:lineRule="auto"/>
        <w:jc w:val="center"/>
        <w:rPr>
          <w:rFonts w:ascii="Times New Roman" w:hAnsi="Times New Roman" w:cs="Times New Roman"/>
          <w:b/>
          <w:color w:val="auto"/>
        </w:rPr>
      </w:pPr>
      <w:r w:rsidRPr="00055D86">
        <w:rPr>
          <w:rFonts w:ascii="Times New Roman" w:hAnsi="Times New Roman" w:cs="Times New Roman"/>
          <w:b/>
          <w:color w:val="auto"/>
        </w:rPr>
        <w:t>(РЕЖИМ ЧРЕЗВЫЧАЙНОЙ СИТУАЦИИ)</w:t>
      </w:r>
    </w:p>
    <w:p w:rsidR="00BF0A5A" w:rsidRPr="00055D86" w:rsidRDefault="00BF0A5A" w:rsidP="00BF0A5A">
      <w:pPr>
        <w:pStyle w:val="Noparagraphstyle0"/>
        <w:spacing w:line="240" w:lineRule="auto"/>
        <w:ind w:firstLine="709"/>
        <w:rPr>
          <w:rFonts w:ascii="Times New Roman" w:hAnsi="Times New Roman" w:cs="Times New Roman"/>
          <w:color w:val="auto"/>
        </w:rPr>
      </w:pP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Независимо от вида ЧС при ее возникновении и ликвидации:</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1. Немедленно организовать защиту сотрудников и обучающихся образовательного учреждения от поражения;</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2. Провести работы по обеспечению минимального ущерба от ЧС;</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3. Принять возможные меры по локализации ЧС и уменьшению размеров опасной зоны;</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4. Обеспечить постоянное изучение обстановки на прилегающей территории и в помещениях образовательного учреждения для своевременного принятия мер по ее нормализации;</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lastRenderedPageBreak/>
        <w:t>5. Организовать обмен информацией об обстановке с управлением (отделом, сектором) по делам ГОЧС муниципального образования.</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С учетом вида ЧС и особенностей ее развития выполнить:</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p>
    <w:tbl>
      <w:tblPr>
        <w:tblW w:w="9777" w:type="dxa"/>
        <w:tblLayout w:type="fixed"/>
        <w:tblCellMar>
          <w:top w:w="57" w:type="dxa"/>
          <w:left w:w="57" w:type="dxa"/>
          <w:bottom w:w="57" w:type="dxa"/>
          <w:right w:w="57" w:type="dxa"/>
        </w:tblCellMar>
        <w:tblLook w:val="0000"/>
      </w:tblPr>
      <w:tblGrid>
        <w:gridCol w:w="467"/>
        <w:gridCol w:w="6790"/>
        <w:gridCol w:w="1260"/>
        <w:gridCol w:w="1260"/>
      </w:tblGrid>
      <w:tr w:rsidR="00BF0A5A" w:rsidRPr="00BF0A5A" w:rsidTr="00D613AA">
        <w:trPr>
          <w:trHeight w:val="410"/>
        </w:trPr>
        <w:tc>
          <w:tcPr>
            <w:tcW w:w="467"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D613AA">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N</w:t>
            </w:r>
          </w:p>
        </w:tc>
        <w:tc>
          <w:tcPr>
            <w:tcW w:w="6790"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D613AA">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Мероприятие</w:t>
            </w:r>
          </w:p>
        </w:tc>
        <w:tc>
          <w:tcPr>
            <w:tcW w:w="1260"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D613AA">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Ответственный</w:t>
            </w:r>
          </w:p>
        </w:tc>
        <w:tc>
          <w:tcPr>
            <w:tcW w:w="1260"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D613AA">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Время исполнения</w:t>
            </w:r>
          </w:p>
        </w:tc>
      </w:tr>
      <w:tr w:rsidR="00BF0A5A" w:rsidRPr="00BF0A5A" w:rsidTr="00D613AA">
        <w:trPr>
          <w:trHeight w:val="60"/>
        </w:trPr>
        <w:tc>
          <w:tcPr>
            <w:tcW w:w="9777"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В случае срабатывания взрывного устройства</w:t>
            </w:r>
          </w:p>
        </w:tc>
      </w:tr>
      <w:tr w:rsidR="00BF0A5A" w:rsidRPr="00BF0A5A" w:rsidTr="00D613AA">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A02C21">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Немедленно приступить к организации и производству аварийно-спасательных и других неотложных работ (АСДНР), сообщить о факте взрыва </w:t>
            </w:r>
            <w:r w:rsidR="00A02C21">
              <w:rPr>
                <w:rFonts w:ascii="Times New Roman" w:hAnsi="Times New Roman" w:cs="Times New Roman"/>
                <w:color w:val="auto"/>
                <w:sz w:val="28"/>
                <w:szCs w:val="28"/>
              </w:rPr>
              <w:t>по телефонам экстренных служб</w:t>
            </w:r>
            <w:r w:rsidRPr="00BF0A5A">
              <w:rPr>
                <w:rFonts w:ascii="Times New Roman" w:hAnsi="Times New Roman" w:cs="Times New Roman"/>
                <w:color w:val="auto"/>
                <w:sz w:val="28"/>
                <w:szCs w:val="28"/>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D613AA" w:rsidP="00D613AA">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немедленно</w:t>
            </w:r>
          </w:p>
        </w:tc>
      </w:tr>
      <w:tr w:rsidR="00BF0A5A" w:rsidRPr="00BF0A5A" w:rsidTr="00D613AA">
        <w:trPr>
          <w:trHeight w:val="60"/>
        </w:trPr>
        <w:tc>
          <w:tcPr>
            <w:tcW w:w="9777"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аварии на энергетических, инженерных и технологических системах образовательного учреждения</w:t>
            </w:r>
          </w:p>
        </w:tc>
      </w:tr>
      <w:tr w:rsidR="00BF0A5A" w:rsidRPr="00BF0A5A" w:rsidTr="00D613AA">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Оповестить персонал образовательного учреждения и организовать вывод </w:t>
            </w:r>
            <w:proofErr w:type="gramStart"/>
            <w:r w:rsidRPr="00BF0A5A">
              <w:rPr>
                <w:rFonts w:ascii="Times New Roman" w:hAnsi="Times New Roman" w:cs="Times New Roman"/>
                <w:color w:val="auto"/>
                <w:sz w:val="28"/>
                <w:szCs w:val="28"/>
              </w:rPr>
              <w:t>обучающихся</w:t>
            </w:r>
            <w:proofErr w:type="gramEnd"/>
            <w:r w:rsidRPr="00BF0A5A">
              <w:rPr>
                <w:rFonts w:ascii="Times New Roman" w:hAnsi="Times New Roman" w:cs="Times New Roman"/>
                <w:color w:val="auto"/>
                <w:sz w:val="28"/>
                <w:szCs w:val="28"/>
              </w:rPr>
              <w:t xml:space="preserve"> из опасной зоны</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D613AA" w:rsidP="00D613AA">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Холкина В.Н.</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«Ч»+15 мин.</w:t>
            </w:r>
          </w:p>
          <w:p w:rsidR="00BF0A5A" w:rsidRPr="00BF0A5A" w:rsidRDefault="00BF0A5A" w:rsidP="00D613AA">
            <w:pPr>
              <w:jc w:val="center"/>
              <w:rPr>
                <w:rFonts w:ascii="Times New Roman" w:hAnsi="Times New Roman" w:cs="Times New Roman"/>
                <w:sz w:val="28"/>
                <w:szCs w:val="28"/>
              </w:rPr>
            </w:pPr>
          </w:p>
        </w:tc>
      </w:tr>
      <w:tr w:rsidR="00BF0A5A" w:rsidRPr="00BF0A5A" w:rsidTr="00D613AA">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2.</w:t>
            </w:r>
          </w:p>
        </w:tc>
        <w:tc>
          <w:tcPr>
            <w:tcW w:w="6790" w:type="dxa"/>
            <w:tcBorders>
              <w:top w:val="single" w:sz="4" w:space="0" w:color="000000"/>
              <w:left w:val="single" w:sz="4" w:space="0" w:color="000000"/>
              <w:bottom w:val="single" w:sz="4" w:space="0" w:color="000000"/>
              <w:right w:val="single" w:sz="4" w:space="0" w:color="000000"/>
            </w:tcBorders>
          </w:tcPr>
          <w:p w:rsidR="00BF0A5A" w:rsidRDefault="00BF0A5A" w:rsidP="00D613AA">
            <w:pPr>
              <w:spacing w:after="0"/>
              <w:jc w:val="both"/>
              <w:rPr>
                <w:rFonts w:ascii="Times New Roman" w:hAnsi="Times New Roman" w:cs="Times New Roman"/>
                <w:sz w:val="28"/>
                <w:szCs w:val="28"/>
              </w:rPr>
            </w:pPr>
            <w:r w:rsidRPr="00BF0A5A">
              <w:rPr>
                <w:rFonts w:ascii="Times New Roman" w:hAnsi="Times New Roman" w:cs="Times New Roman"/>
                <w:sz w:val="28"/>
                <w:szCs w:val="28"/>
              </w:rPr>
              <w:t xml:space="preserve">Доложить об аварии </w:t>
            </w:r>
            <w:r>
              <w:rPr>
                <w:rFonts w:ascii="Times New Roman" w:hAnsi="Times New Roman" w:cs="Times New Roman"/>
                <w:sz w:val="28"/>
                <w:szCs w:val="28"/>
              </w:rPr>
              <w:t xml:space="preserve">- служба экстренного реагирования – </w:t>
            </w:r>
            <w:r w:rsidRPr="0022111F">
              <w:rPr>
                <w:rFonts w:ascii="Times New Roman" w:hAnsi="Times New Roman" w:cs="Times New Roman"/>
                <w:b/>
                <w:sz w:val="28"/>
                <w:szCs w:val="28"/>
              </w:rPr>
              <w:t>112,</w:t>
            </w:r>
          </w:p>
          <w:p w:rsidR="00BF0A5A" w:rsidRDefault="00BF0A5A" w:rsidP="00D613AA">
            <w:pPr>
              <w:spacing w:after="0"/>
              <w:jc w:val="both"/>
              <w:rPr>
                <w:rFonts w:ascii="Times New Roman" w:hAnsi="Times New Roman" w:cs="Times New Roman"/>
                <w:sz w:val="28"/>
                <w:szCs w:val="28"/>
              </w:rPr>
            </w:pPr>
            <w:r>
              <w:rPr>
                <w:rFonts w:ascii="Times New Roman" w:hAnsi="Times New Roman" w:cs="Times New Roman"/>
                <w:sz w:val="28"/>
                <w:szCs w:val="28"/>
              </w:rPr>
              <w:t xml:space="preserve">- полиция – </w:t>
            </w:r>
            <w:r w:rsidRPr="0022111F">
              <w:rPr>
                <w:rFonts w:ascii="Times New Roman" w:hAnsi="Times New Roman" w:cs="Times New Roman"/>
                <w:b/>
                <w:sz w:val="28"/>
                <w:szCs w:val="28"/>
              </w:rPr>
              <w:t>102</w:t>
            </w:r>
            <w:r>
              <w:rPr>
                <w:rFonts w:ascii="Times New Roman" w:hAnsi="Times New Roman" w:cs="Times New Roman"/>
                <w:sz w:val="28"/>
                <w:szCs w:val="28"/>
              </w:rPr>
              <w:t>,</w:t>
            </w:r>
          </w:p>
          <w:p w:rsidR="00BF0A5A" w:rsidRPr="0022111F" w:rsidRDefault="00BF0A5A" w:rsidP="00D613AA">
            <w:pPr>
              <w:spacing w:after="0"/>
              <w:jc w:val="both"/>
              <w:rPr>
                <w:rFonts w:ascii="Times New Roman" w:hAnsi="Times New Roman" w:cs="Times New Roman"/>
                <w:sz w:val="28"/>
                <w:szCs w:val="28"/>
              </w:rPr>
            </w:pPr>
            <w:r>
              <w:rPr>
                <w:rFonts w:ascii="Times New Roman" w:hAnsi="Times New Roman" w:cs="Times New Roman"/>
                <w:sz w:val="28"/>
                <w:szCs w:val="28"/>
              </w:rPr>
              <w:t xml:space="preserve">0 ЕДДС </w:t>
            </w:r>
            <w:proofErr w:type="spellStart"/>
            <w:r>
              <w:rPr>
                <w:rFonts w:ascii="Times New Roman" w:hAnsi="Times New Roman" w:cs="Times New Roman"/>
                <w:sz w:val="28"/>
                <w:szCs w:val="28"/>
              </w:rPr>
              <w:t>Топчихинского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райна</w:t>
            </w:r>
            <w:proofErr w:type="spellEnd"/>
            <w:r>
              <w:rPr>
                <w:rFonts w:ascii="Times New Roman" w:hAnsi="Times New Roman" w:cs="Times New Roman"/>
                <w:sz w:val="28"/>
                <w:szCs w:val="28"/>
              </w:rPr>
              <w:t xml:space="preserve"> – </w:t>
            </w:r>
            <w:r w:rsidRPr="0022111F">
              <w:rPr>
                <w:rFonts w:ascii="Times New Roman" w:hAnsi="Times New Roman" w:cs="Times New Roman"/>
                <w:b/>
                <w:sz w:val="28"/>
                <w:szCs w:val="28"/>
              </w:rPr>
              <w:t>8-385-52-2-21-12</w:t>
            </w:r>
          </w:p>
          <w:p w:rsidR="00BF0A5A" w:rsidRPr="00D613AA" w:rsidRDefault="00BF0A5A" w:rsidP="00BF0A5A">
            <w:pPr>
              <w:pStyle w:val="Noparagraphstyle0"/>
              <w:spacing w:line="240" w:lineRule="auto"/>
              <w:rPr>
                <w:rFonts w:ascii="Times New Roman" w:hAnsi="Times New Roman" w:cs="Times New Roman"/>
                <w:b/>
                <w:color w:val="auto"/>
                <w:sz w:val="28"/>
                <w:szCs w:val="28"/>
              </w:rPr>
            </w:pPr>
            <w:r>
              <w:rPr>
                <w:rFonts w:ascii="Times New Roman" w:hAnsi="Times New Roman" w:cs="Times New Roman"/>
                <w:color w:val="auto"/>
                <w:sz w:val="28"/>
                <w:szCs w:val="28"/>
              </w:rPr>
              <w:t xml:space="preserve"> В комитет по образованию</w:t>
            </w:r>
            <w:r w:rsidR="00D613AA">
              <w:rPr>
                <w:rFonts w:ascii="Times New Roman" w:hAnsi="Times New Roman" w:cs="Times New Roman"/>
                <w:color w:val="auto"/>
                <w:sz w:val="28"/>
                <w:szCs w:val="28"/>
              </w:rPr>
              <w:t xml:space="preserve"> -</w:t>
            </w:r>
            <w:r w:rsidR="00D613AA" w:rsidRPr="00D613AA">
              <w:rPr>
                <w:rFonts w:ascii="Times New Roman" w:hAnsi="Times New Roman" w:cs="Times New Roman"/>
                <w:b/>
                <w:color w:val="auto"/>
                <w:sz w:val="28"/>
                <w:szCs w:val="28"/>
              </w:rPr>
              <w:t>8-385-52-2-15-16</w:t>
            </w:r>
          </w:p>
          <w:p w:rsidR="00BF0A5A" w:rsidRPr="00BF0A5A" w:rsidRDefault="00BF0A5A" w:rsidP="00D613AA">
            <w:pPr>
              <w:pStyle w:val="Noparagraphstyle0"/>
              <w:spacing w:line="240" w:lineRule="auto"/>
              <w:rPr>
                <w:rFonts w:ascii="Times New Roman" w:hAnsi="Times New Roman" w:cs="Times New Roman"/>
                <w:color w:val="auto"/>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D613AA" w:rsidP="00D613AA">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«Ч»+30 мин.</w:t>
            </w:r>
          </w:p>
        </w:tc>
      </w:tr>
      <w:tr w:rsidR="00BF0A5A" w:rsidRPr="00BF0A5A" w:rsidTr="00D613AA">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3.</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Выявить пострадавших при аварии, оказать им первую медицинскую помощь и направить в лечебное учреждение</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D613AA" w:rsidP="00D613AA">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Андреева С.В.</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 час.</w:t>
            </w:r>
          </w:p>
        </w:tc>
      </w:tr>
      <w:tr w:rsidR="00BF0A5A" w:rsidRPr="00BF0A5A" w:rsidTr="00D613AA">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4.</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Организовать эвакуацию имущества и документации из прилегающих к месту аварии помещений</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8C66E6" w:rsidP="00D613AA">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Андреев А.В.</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 обстановке</w:t>
            </w:r>
          </w:p>
        </w:tc>
      </w:tr>
      <w:tr w:rsidR="00BF0A5A" w:rsidRPr="00BF0A5A" w:rsidTr="00D613AA">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5.</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При необходимости подготовиться к эвакуации </w:t>
            </w:r>
            <w:proofErr w:type="gramStart"/>
            <w:r w:rsidRPr="00BF0A5A">
              <w:rPr>
                <w:rFonts w:ascii="Times New Roman" w:hAnsi="Times New Roman" w:cs="Times New Roman"/>
                <w:color w:val="auto"/>
                <w:sz w:val="28"/>
                <w:szCs w:val="28"/>
              </w:rPr>
              <w:t>обучающихся</w:t>
            </w:r>
            <w:proofErr w:type="gramEnd"/>
            <w:r w:rsidRPr="00BF0A5A">
              <w:rPr>
                <w:rFonts w:ascii="Times New Roman" w:hAnsi="Times New Roman" w:cs="Times New Roman"/>
                <w:color w:val="auto"/>
                <w:sz w:val="28"/>
                <w:szCs w:val="28"/>
              </w:rPr>
              <w:t xml:space="preserve"> и персонала</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8C66E6" w:rsidP="00D613AA">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Мотовилова Р.И.</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 обстановке</w:t>
            </w:r>
          </w:p>
        </w:tc>
      </w:tr>
      <w:tr w:rsidR="00BF0A5A" w:rsidRPr="00BF0A5A" w:rsidTr="00D613AA">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6.</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Доложить о сложившейся ситуации, количестве пострадавших и принятых мерах по ликвидации ЧС в управление (отдел, сектор) по делам ГО и ЧС города (района), городскую (районную) комиссию по ЧС, вышестоящий орган управления образованием</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8C66E6" w:rsidP="00D613AA">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tc>
        <w:tc>
          <w:tcPr>
            <w:tcW w:w="1260" w:type="dxa"/>
            <w:tcBorders>
              <w:top w:val="single" w:sz="4" w:space="0" w:color="000000"/>
              <w:left w:val="single" w:sz="4" w:space="0" w:color="000000"/>
              <w:bottom w:val="single" w:sz="4" w:space="0" w:color="000000"/>
              <w:right w:val="single" w:sz="4" w:space="0" w:color="000000"/>
            </w:tcBorders>
          </w:tcPr>
          <w:p w:rsidR="00BF0A5A" w:rsidRPr="00BF0A5A" w:rsidRDefault="00BF0A5A" w:rsidP="00D613AA">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«Ч»+1.5 час.</w:t>
            </w:r>
          </w:p>
        </w:tc>
      </w:tr>
    </w:tbl>
    <w:p w:rsidR="00792595" w:rsidRDefault="00792595"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Default="00A02C21" w:rsidP="00792595">
      <w:pPr>
        <w:rPr>
          <w:rFonts w:ascii="Times New Roman" w:hAnsi="Times New Roman" w:cs="Times New Roman"/>
          <w:b/>
          <w:sz w:val="28"/>
          <w:szCs w:val="28"/>
        </w:rPr>
      </w:pPr>
    </w:p>
    <w:p w:rsidR="00A02C21" w:rsidRPr="00BF0A5A" w:rsidRDefault="00A02C21" w:rsidP="00792595">
      <w:pPr>
        <w:rPr>
          <w:rFonts w:ascii="Times New Roman" w:hAnsi="Times New Roman" w:cs="Times New Roman"/>
          <w:b/>
          <w:sz w:val="28"/>
          <w:szCs w:val="28"/>
        </w:rPr>
      </w:pPr>
    </w:p>
    <w:p w:rsidR="00392A57" w:rsidRPr="00BF0A5A" w:rsidRDefault="00392A57" w:rsidP="00E17399">
      <w:pPr>
        <w:jc w:val="center"/>
        <w:rPr>
          <w:rFonts w:ascii="Times New Roman" w:hAnsi="Times New Roman" w:cs="Times New Roman"/>
          <w:b/>
          <w:sz w:val="28"/>
          <w:szCs w:val="28"/>
        </w:rPr>
      </w:pPr>
      <w:r w:rsidRPr="00BF0A5A">
        <w:rPr>
          <w:rFonts w:ascii="Times New Roman" w:hAnsi="Times New Roman" w:cs="Times New Roman"/>
          <w:b/>
          <w:sz w:val="28"/>
          <w:szCs w:val="28"/>
        </w:rPr>
        <w:t>План основных мероприятий по организации действий в кризисной ситуации для участников образовательных отношений</w:t>
      </w:r>
    </w:p>
    <w:tbl>
      <w:tblPr>
        <w:tblStyle w:val="a3"/>
        <w:tblW w:w="10318" w:type="dxa"/>
        <w:tblInd w:w="-743" w:type="dxa"/>
        <w:tblLayout w:type="fixed"/>
        <w:tblLook w:val="04A0"/>
      </w:tblPr>
      <w:tblGrid>
        <w:gridCol w:w="3554"/>
        <w:gridCol w:w="37"/>
        <w:gridCol w:w="1464"/>
        <w:gridCol w:w="1325"/>
        <w:gridCol w:w="2126"/>
        <w:gridCol w:w="1812"/>
      </w:tblGrid>
      <w:tr w:rsidR="00392A57" w:rsidRPr="00BF0A5A" w:rsidTr="008C66E6">
        <w:tc>
          <w:tcPr>
            <w:tcW w:w="3591" w:type="dxa"/>
            <w:gridSpan w:val="2"/>
          </w:tcPr>
          <w:p w:rsidR="00392A57" w:rsidRPr="00BF0A5A" w:rsidRDefault="00392A57" w:rsidP="008C66E6">
            <w:pPr>
              <w:jc w:val="center"/>
              <w:rPr>
                <w:rFonts w:ascii="Times New Roman" w:hAnsi="Times New Roman" w:cs="Times New Roman"/>
                <w:sz w:val="28"/>
                <w:szCs w:val="28"/>
              </w:rPr>
            </w:pPr>
            <w:r w:rsidRPr="00BF0A5A">
              <w:rPr>
                <w:rFonts w:ascii="Times New Roman" w:hAnsi="Times New Roman" w:cs="Times New Roman"/>
                <w:sz w:val="28"/>
                <w:szCs w:val="28"/>
              </w:rPr>
              <w:t>Наименование мероприятия</w:t>
            </w:r>
          </w:p>
        </w:tc>
        <w:tc>
          <w:tcPr>
            <w:tcW w:w="2789" w:type="dxa"/>
            <w:gridSpan w:val="2"/>
          </w:tcPr>
          <w:p w:rsidR="00392A57" w:rsidRPr="00BF0A5A" w:rsidRDefault="008C66E6" w:rsidP="008C66E6">
            <w:pPr>
              <w:jc w:val="center"/>
              <w:rPr>
                <w:rFonts w:ascii="Times New Roman" w:hAnsi="Times New Roman" w:cs="Times New Roman"/>
                <w:sz w:val="28"/>
                <w:szCs w:val="28"/>
              </w:rPr>
            </w:pPr>
            <w:r>
              <w:rPr>
                <w:rFonts w:ascii="Times New Roman" w:hAnsi="Times New Roman" w:cs="Times New Roman"/>
                <w:sz w:val="28"/>
                <w:szCs w:val="28"/>
              </w:rPr>
              <w:t>Ц</w:t>
            </w:r>
            <w:r w:rsidR="00392A57" w:rsidRPr="00BF0A5A">
              <w:rPr>
                <w:rFonts w:ascii="Times New Roman" w:hAnsi="Times New Roman" w:cs="Times New Roman"/>
                <w:sz w:val="28"/>
                <w:szCs w:val="28"/>
              </w:rPr>
              <w:t>ель</w:t>
            </w:r>
          </w:p>
        </w:tc>
        <w:tc>
          <w:tcPr>
            <w:tcW w:w="2126" w:type="dxa"/>
          </w:tcPr>
          <w:p w:rsidR="00392A57" w:rsidRPr="00BF0A5A" w:rsidRDefault="008C66E6" w:rsidP="008C66E6">
            <w:pPr>
              <w:jc w:val="center"/>
              <w:rPr>
                <w:rFonts w:ascii="Times New Roman" w:hAnsi="Times New Roman" w:cs="Times New Roman"/>
                <w:sz w:val="28"/>
                <w:szCs w:val="28"/>
              </w:rPr>
            </w:pPr>
            <w:r>
              <w:rPr>
                <w:rFonts w:ascii="Times New Roman" w:hAnsi="Times New Roman" w:cs="Times New Roman"/>
                <w:sz w:val="28"/>
                <w:szCs w:val="28"/>
              </w:rPr>
              <w:t>О</w:t>
            </w:r>
            <w:r w:rsidR="00392A57" w:rsidRPr="00BF0A5A">
              <w:rPr>
                <w:rFonts w:ascii="Times New Roman" w:hAnsi="Times New Roman" w:cs="Times New Roman"/>
                <w:sz w:val="28"/>
                <w:szCs w:val="28"/>
              </w:rPr>
              <w:t>тветственные</w:t>
            </w:r>
          </w:p>
        </w:tc>
        <w:tc>
          <w:tcPr>
            <w:tcW w:w="1812" w:type="dxa"/>
          </w:tcPr>
          <w:p w:rsidR="00392A57" w:rsidRPr="00BF0A5A" w:rsidRDefault="008C66E6" w:rsidP="008C66E6">
            <w:pPr>
              <w:jc w:val="center"/>
              <w:rPr>
                <w:rFonts w:ascii="Times New Roman" w:hAnsi="Times New Roman" w:cs="Times New Roman"/>
                <w:sz w:val="28"/>
                <w:szCs w:val="28"/>
              </w:rPr>
            </w:pPr>
            <w:r>
              <w:rPr>
                <w:rFonts w:ascii="Times New Roman" w:hAnsi="Times New Roman" w:cs="Times New Roman"/>
                <w:sz w:val="28"/>
                <w:szCs w:val="28"/>
              </w:rPr>
              <w:t>С</w:t>
            </w:r>
            <w:r w:rsidR="00392A57" w:rsidRPr="00BF0A5A">
              <w:rPr>
                <w:rFonts w:ascii="Times New Roman" w:hAnsi="Times New Roman" w:cs="Times New Roman"/>
                <w:sz w:val="28"/>
                <w:szCs w:val="28"/>
              </w:rPr>
              <w:t>роки</w:t>
            </w:r>
          </w:p>
        </w:tc>
      </w:tr>
      <w:tr w:rsidR="000D6F3F" w:rsidRPr="00BF0A5A" w:rsidTr="00D613AA">
        <w:tc>
          <w:tcPr>
            <w:tcW w:w="10318" w:type="dxa"/>
            <w:gridSpan w:val="6"/>
          </w:tcPr>
          <w:p w:rsidR="000D6F3F" w:rsidRPr="00BF0A5A" w:rsidRDefault="000D6F3F" w:rsidP="000D6F3F">
            <w:pPr>
              <w:jc w:val="center"/>
              <w:rPr>
                <w:rFonts w:ascii="Times New Roman" w:hAnsi="Times New Roman" w:cs="Times New Roman"/>
                <w:b/>
                <w:sz w:val="28"/>
                <w:szCs w:val="28"/>
              </w:rPr>
            </w:pPr>
            <w:r w:rsidRPr="00BF0A5A">
              <w:rPr>
                <w:rFonts w:ascii="Times New Roman" w:hAnsi="Times New Roman" w:cs="Times New Roman"/>
                <w:b/>
                <w:sz w:val="28"/>
                <w:szCs w:val="28"/>
              </w:rPr>
              <w:t>Профилактические мероприятия по предупреждению и противодействию актов террористической угрозы</w:t>
            </w:r>
          </w:p>
        </w:tc>
      </w:tr>
      <w:tr w:rsidR="00392A57" w:rsidRPr="00BF0A5A" w:rsidTr="008C66E6">
        <w:tc>
          <w:tcPr>
            <w:tcW w:w="3591" w:type="dxa"/>
            <w:gridSpan w:val="2"/>
          </w:tcPr>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Проведение инструктажей:</w:t>
            </w:r>
          </w:p>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 действия по предупреждению  захвата заложников,</w:t>
            </w:r>
          </w:p>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 при взрыве здания,</w:t>
            </w:r>
          </w:p>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 о порядке дейс</w:t>
            </w:r>
            <w:r w:rsidR="0027323D" w:rsidRPr="00BF0A5A">
              <w:rPr>
                <w:rFonts w:ascii="Times New Roman" w:hAnsi="Times New Roman" w:cs="Times New Roman"/>
                <w:sz w:val="28"/>
                <w:szCs w:val="28"/>
              </w:rPr>
              <w:t>т</w:t>
            </w:r>
            <w:r w:rsidRPr="00BF0A5A">
              <w:rPr>
                <w:rFonts w:ascii="Times New Roman" w:hAnsi="Times New Roman" w:cs="Times New Roman"/>
                <w:sz w:val="28"/>
                <w:szCs w:val="28"/>
              </w:rPr>
              <w:t xml:space="preserve">вий при </w:t>
            </w:r>
            <w:r w:rsidRPr="00BF0A5A">
              <w:rPr>
                <w:rFonts w:ascii="Times New Roman" w:hAnsi="Times New Roman" w:cs="Times New Roman"/>
                <w:sz w:val="28"/>
                <w:szCs w:val="28"/>
              </w:rPr>
              <w:lastRenderedPageBreak/>
              <w:t>получении анонимных сообщений по телефону с у</w:t>
            </w:r>
            <w:r w:rsidR="0027323D" w:rsidRPr="00BF0A5A">
              <w:rPr>
                <w:rFonts w:ascii="Times New Roman" w:hAnsi="Times New Roman" w:cs="Times New Roman"/>
                <w:sz w:val="28"/>
                <w:szCs w:val="28"/>
              </w:rPr>
              <w:t>грозами совершения актов терроризма</w:t>
            </w:r>
            <w:proofErr w:type="gramStart"/>
            <w:r w:rsidRPr="00BF0A5A">
              <w:rPr>
                <w:rFonts w:ascii="Times New Roman" w:hAnsi="Times New Roman" w:cs="Times New Roman"/>
                <w:sz w:val="28"/>
                <w:szCs w:val="28"/>
              </w:rPr>
              <w:t xml:space="preserve"> </w:t>
            </w:r>
            <w:r w:rsidR="0027323D" w:rsidRPr="00BF0A5A">
              <w:rPr>
                <w:rFonts w:ascii="Times New Roman" w:hAnsi="Times New Roman" w:cs="Times New Roman"/>
                <w:sz w:val="28"/>
                <w:szCs w:val="28"/>
              </w:rPr>
              <w:t>,</w:t>
            </w:r>
            <w:proofErr w:type="gramEnd"/>
          </w:p>
          <w:p w:rsidR="0027323D" w:rsidRPr="00BF0A5A" w:rsidRDefault="0027323D" w:rsidP="00392A57">
            <w:pPr>
              <w:jc w:val="both"/>
              <w:rPr>
                <w:rFonts w:ascii="Times New Roman" w:hAnsi="Times New Roman" w:cs="Times New Roman"/>
                <w:sz w:val="28"/>
                <w:szCs w:val="28"/>
              </w:rPr>
            </w:pPr>
            <w:r w:rsidRPr="00BF0A5A">
              <w:rPr>
                <w:rFonts w:ascii="Times New Roman" w:hAnsi="Times New Roman" w:cs="Times New Roman"/>
                <w:sz w:val="28"/>
                <w:szCs w:val="28"/>
              </w:rPr>
              <w:t>- действия при обнаружении подозрительных предметов,</w:t>
            </w:r>
          </w:p>
          <w:p w:rsidR="0027323D" w:rsidRPr="00BF0A5A" w:rsidRDefault="0027323D" w:rsidP="00392A57">
            <w:pPr>
              <w:jc w:val="both"/>
              <w:rPr>
                <w:rFonts w:ascii="Times New Roman" w:hAnsi="Times New Roman" w:cs="Times New Roman"/>
                <w:sz w:val="28"/>
                <w:szCs w:val="28"/>
              </w:rPr>
            </w:pPr>
            <w:r w:rsidRPr="00BF0A5A">
              <w:rPr>
                <w:rFonts w:ascii="Times New Roman" w:hAnsi="Times New Roman" w:cs="Times New Roman"/>
                <w:sz w:val="28"/>
                <w:szCs w:val="28"/>
              </w:rPr>
              <w:t>- действия при стрельбе</w:t>
            </w:r>
          </w:p>
        </w:tc>
        <w:tc>
          <w:tcPr>
            <w:tcW w:w="2789" w:type="dxa"/>
            <w:gridSpan w:val="2"/>
          </w:tcPr>
          <w:p w:rsidR="00392A57" w:rsidRPr="00BF0A5A" w:rsidRDefault="0027323D" w:rsidP="00392A57">
            <w:pPr>
              <w:jc w:val="both"/>
              <w:rPr>
                <w:rFonts w:ascii="Times New Roman" w:hAnsi="Times New Roman" w:cs="Times New Roman"/>
                <w:sz w:val="28"/>
                <w:szCs w:val="28"/>
              </w:rPr>
            </w:pPr>
            <w:r w:rsidRPr="00BF0A5A">
              <w:rPr>
                <w:rFonts w:ascii="Times New Roman" w:hAnsi="Times New Roman" w:cs="Times New Roman"/>
                <w:sz w:val="28"/>
                <w:szCs w:val="28"/>
              </w:rPr>
              <w:lastRenderedPageBreak/>
              <w:t>Овладение знаниями и умениями при ЧС</w:t>
            </w:r>
          </w:p>
        </w:tc>
        <w:tc>
          <w:tcPr>
            <w:tcW w:w="2126" w:type="dxa"/>
          </w:tcPr>
          <w:p w:rsidR="00392A57" w:rsidRPr="00BF0A5A" w:rsidRDefault="00792595" w:rsidP="00392A57">
            <w:pPr>
              <w:jc w:val="both"/>
              <w:rPr>
                <w:rFonts w:ascii="Times New Roman" w:hAnsi="Times New Roman" w:cs="Times New Roman"/>
                <w:sz w:val="28"/>
                <w:szCs w:val="28"/>
              </w:rPr>
            </w:pPr>
            <w:r w:rsidRPr="00BF0A5A">
              <w:rPr>
                <w:rFonts w:ascii="Times New Roman" w:hAnsi="Times New Roman" w:cs="Times New Roman"/>
                <w:sz w:val="28"/>
                <w:szCs w:val="28"/>
              </w:rPr>
              <w:t>Руководитель ОО</w:t>
            </w:r>
          </w:p>
        </w:tc>
        <w:tc>
          <w:tcPr>
            <w:tcW w:w="1812" w:type="dxa"/>
          </w:tcPr>
          <w:p w:rsidR="00392A57" w:rsidRPr="00BF0A5A" w:rsidRDefault="008C66E6" w:rsidP="00392A57">
            <w:pPr>
              <w:jc w:val="both"/>
              <w:rPr>
                <w:rFonts w:ascii="Times New Roman" w:hAnsi="Times New Roman" w:cs="Times New Roman"/>
                <w:sz w:val="28"/>
                <w:szCs w:val="28"/>
              </w:rPr>
            </w:pPr>
            <w:r>
              <w:rPr>
                <w:rFonts w:ascii="Times New Roman" w:hAnsi="Times New Roman" w:cs="Times New Roman"/>
                <w:sz w:val="28"/>
                <w:szCs w:val="28"/>
              </w:rPr>
              <w:t>1 раз в четверть</w:t>
            </w:r>
          </w:p>
        </w:tc>
      </w:tr>
      <w:tr w:rsidR="008C66E6" w:rsidRPr="00BF0A5A" w:rsidTr="008C66E6">
        <w:tc>
          <w:tcPr>
            <w:tcW w:w="3591" w:type="dxa"/>
            <w:gridSpan w:val="2"/>
          </w:tcPr>
          <w:p w:rsidR="008C66E6" w:rsidRPr="00BF0A5A" w:rsidRDefault="008C66E6" w:rsidP="00392A57">
            <w:pPr>
              <w:jc w:val="both"/>
              <w:rPr>
                <w:rFonts w:ascii="Times New Roman" w:hAnsi="Times New Roman" w:cs="Times New Roman"/>
                <w:sz w:val="28"/>
                <w:szCs w:val="28"/>
              </w:rPr>
            </w:pPr>
            <w:r w:rsidRPr="00BF0A5A">
              <w:rPr>
                <w:rFonts w:ascii="Times New Roman" w:hAnsi="Times New Roman" w:cs="Times New Roman"/>
                <w:sz w:val="28"/>
                <w:szCs w:val="28"/>
              </w:rPr>
              <w:lastRenderedPageBreak/>
              <w:t>Проведение практических занятий:</w:t>
            </w:r>
          </w:p>
          <w:p w:rsidR="008C66E6" w:rsidRPr="00BF0A5A" w:rsidRDefault="008C66E6" w:rsidP="00392A57">
            <w:pPr>
              <w:jc w:val="both"/>
              <w:rPr>
                <w:rFonts w:ascii="Times New Roman" w:hAnsi="Times New Roman" w:cs="Times New Roman"/>
                <w:sz w:val="28"/>
                <w:szCs w:val="28"/>
              </w:rPr>
            </w:pPr>
            <w:r w:rsidRPr="00BF0A5A">
              <w:rPr>
                <w:rFonts w:ascii="Times New Roman" w:hAnsi="Times New Roman" w:cs="Times New Roman"/>
                <w:sz w:val="28"/>
                <w:szCs w:val="28"/>
              </w:rPr>
              <w:t>- с персоналом и детьми по эвакуации из здания на случай террористического акта,</w:t>
            </w:r>
          </w:p>
          <w:p w:rsidR="008C66E6" w:rsidRPr="00BF0A5A" w:rsidRDefault="008C66E6" w:rsidP="00392A57">
            <w:pPr>
              <w:jc w:val="both"/>
              <w:rPr>
                <w:rFonts w:ascii="Times New Roman" w:hAnsi="Times New Roman" w:cs="Times New Roman"/>
                <w:sz w:val="28"/>
                <w:szCs w:val="28"/>
              </w:rPr>
            </w:pPr>
            <w:r w:rsidRPr="00BF0A5A">
              <w:rPr>
                <w:rFonts w:ascii="Times New Roman" w:hAnsi="Times New Roman" w:cs="Times New Roman"/>
                <w:sz w:val="28"/>
                <w:szCs w:val="28"/>
              </w:rPr>
              <w:t>- с персоналом и детьми в  случае захвата их в заложники,</w:t>
            </w:r>
          </w:p>
          <w:p w:rsidR="008C66E6" w:rsidRPr="00BF0A5A" w:rsidRDefault="008C66E6" w:rsidP="00392A57">
            <w:pPr>
              <w:jc w:val="both"/>
              <w:rPr>
                <w:rFonts w:ascii="Times New Roman" w:hAnsi="Times New Roman" w:cs="Times New Roman"/>
                <w:sz w:val="28"/>
                <w:szCs w:val="28"/>
              </w:rPr>
            </w:pPr>
            <w:r w:rsidRPr="00BF0A5A">
              <w:rPr>
                <w:rFonts w:ascii="Times New Roman" w:hAnsi="Times New Roman" w:cs="Times New Roman"/>
                <w:sz w:val="28"/>
                <w:szCs w:val="28"/>
              </w:rPr>
              <w:t>- в случае обнаружения постороннего предмета</w:t>
            </w:r>
          </w:p>
        </w:tc>
        <w:tc>
          <w:tcPr>
            <w:tcW w:w="2789" w:type="dxa"/>
            <w:gridSpan w:val="2"/>
          </w:tcPr>
          <w:p w:rsidR="008C66E6" w:rsidRPr="00BF0A5A" w:rsidRDefault="008C66E6" w:rsidP="000B611B">
            <w:pPr>
              <w:jc w:val="both"/>
              <w:rPr>
                <w:rFonts w:ascii="Times New Roman" w:hAnsi="Times New Roman" w:cs="Times New Roman"/>
                <w:sz w:val="28"/>
                <w:szCs w:val="28"/>
              </w:rPr>
            </w:pPr>
            <w:r w:rsidRPr="00BF0A5A">
              <w:rPr>
                <w:rFonts w:ascii="Times New Roman" w:hAnsi="Times New Roman" w:cs="Times New Roman"/>
                <w:sz w:val="28"/>
                <w:szCs w:val="28"/>
              </w:rPr>
              <w:t>Овладение знаниями и умениями при ЧС</w:t>
            </w:r>
          </w:p>
        </w:tc>
        <w:tc>
          <w:tcPr>
            <w:tcW w:w="2126" w:type="dxa"/>
          </w:tcPr>
          <w:p w:rsidR="008C66E6" w:rsidRPr="00BF0A5A" w:rsidRDefault="008C66E6" w:rsidP="000B611B">
            <w:pPr>
              <w:jc w:val="both"/>
              <w:rPr>
                <w:rFonts w:ascii="Times New Roman" w:hAnsi="Times New Roman" w:cs="Times New Roman"/>
                <w:sz w:val="28"/>
                <w:szCs w:val="28"/>
              </w:rPr>
            </w:pPr>
            <w:r w:rsidRPr="00BF0A5A">
              <w:rPr>
                <w:rFonts w:ascii="Times New Roman" w:hAnsi="Times New Roman" w:cs="Times New Roman"/>
                <w:sz w:val="28"/>
                <w:szCs w:val="28"/>
              </w:rPr>
              <w:t>Руководитель ОО</w:t>
            </w:r>
          </w:p>
        </w:tc>
        <w:tc>
          <w:tcPr>
            <w:tcW w:w="1812" w:type="dxa"/>
          </w:tcPr>
          <w:p w:rsidR="008C66E6" w:rsidRPr="00BF0A5A" w:rsidRDefault="008C66E6" w:rsidP="000B611B">
            <w:pPr>
              <w:jc w:val="both"/>
              <w:rPr>
                <w:rFonts w:ascii="Times New Roman" w:hAnsi="Times New Roman" w:cs="Times New Roman"/>
                <w:sz w:val="28"/>
                <w:szCs w:val="28"/>
              </w:rPr>
            </w:pPr>
            <w:r>
              <w:rPr>
                <w:rFonts w:ascii="Times New Roman" w:hAnsi="Times New Roman" w:cs="Times New Roman"/>
                <w:sz w:val="28"/>
                <w:szCs w:val="28"/>
              </w:rPr>
              <w:t>1 раз в четверть</w:t>
            </w:r>
          </w:p>
        </w:tc>
      </w:tr>
      <w:tr w:rsidR="008C66E6" w:rsidRPr="00BF0A5A" w:rsidTr="008C66E6">
        <w:tc>
          <w:tcPr>
            <w:tcW w:w="3591" w:type="dxa"/>
            <w:gridSpan w:val="2"/>
          </w:tcPr>
          <w:p w:rsidR="008C66E6" w:rsidRPr="00BF0A5A" w:rsidRDefault="008C66E6" w:rsidP="00392A57">
            <w:pPr>
              <w:jc w:val="both"/>
              <w:rPr>
                <w:rFonts w:ascii="Times New Roman" w:hAnsi="Times New Roman" w:cs="Times New Roman"/>
                <w:sz w:val="28"/>
                <w:szCs w:val="28"/>
              </w:rPr>
            </w:pPr>
            <w:r w:rsidRPr="00BF0A5A">
              <w:rPr>
                <w:rFonts w:ascii="Times New Roman" w:hAnsi="Times New Roman" w:cs="Times New Roman"/>
                <w:sz w:val="28"/>
                <w:szCs w:val="28"/>
              </w:rPr>
              <w:t>Проверка исправности систем АПС, оповещения, средств пожаротушения</w:t>
            </w:r>
          </w:p>
        </w:tc>
        <w:tc>
          <w:tcPr>
            <w:tcW w:w="2789" w:type="dxa"/>
            <w:gridSpan w:val="2"/>
          </w:tcPr>
          <w:p w:rsidR="008C66E6" w:rsidRPr="00BF0A5A" w:rsidRDefault="008C66E6" w:rsidP="000B611B">
            <w:pPr>
              <w:jc w:val="both"/>
              <w:rPr>
                <w:rFonts w:ascii="Times New Roman" w:hAnsi="Times New Roman" w:cs="Times New Roman"/>
                <w:sz w:val="28"/>
                <w:szCs w:val="28"/>
              </w:rPr>
            </w:pPr>
          </w:p>
        </w:tc>
        <w:tc>
          <w:tcPr>
            <w:tcW w:w="2126" w:type="dxa"/>
          </w:tcPr>
          <w:p w:rsidR="008C66E6" w:rsidRPr="00BF0A5A" w:rsidRDefault="008C66E6" w:rsidP="000B611B">
            <w:pPr>
              <w:jc w:val="both"/>
              <w:rPr>
                <w:rFonts w:ascii="Times New Roman" w:hAnsi="Times New Roman" w:cs="Times New Roman"/>
                <w:sz w:val="28"/>
                <w:szCs w:val="28"/>
              </w:rPr>
            </w:pPr>
            <w:r w:rsidRPr="00BF0A5A">
              <w:rPr>
                <w:rFonts w:ascii="Times New Roman" w:hAnsi="Times New Roman" w:cs="Times New Roman"/>
                <w:sz w:val="28"/>
                <w:szCs w:val="28"/>
              </w:rPr>
              <w:t>Руководитель ОО</w:t>
            </w:r>
          </w:p>
        </w:tc>
        <w:tc>
          <w:tcPr>
            <w:tcW w:w="1812" w:type="dxa"/>
          </w:tcPr>
          <w:p w:rsidR="008C66E6" w:rsidRPr="00BF0A5A" w:rsidRDefault="008C66E6" w:rsidP="000B611B">
            <w:pPr>
              <w:jc w:val="both"/>
              <w:rPr>
                <w:rFonts w:ascii="Times New Roman" w:hAnsi="Times New Roman" w:cs="Times New Roman"/>
                <w:sz w:val="28"/>
                <w:szCs w:val="28"/>
              </w:rPr>
            </w:pPr>
            <w:r>
              <w:rPr>
                <w:rFonts w:ascii="Times New Roman" w:hAnsi="Times New Roman" w:cs="Times New Roman"/>
                <w:sz w:val="28"/>
                <w:szCs w:val="28"/>
              </w:rPr>
              <w:t>1 раз в четверть</w:t>
            </w:r>
          </w:p>
        </w:tc>
      </w:tr>
      <w:tr w:rsidR="008C66E6" w:rsidRPr="000B0284" w:rsidTr="008C66E6">
        <w:tc>
          <w:tcPr>
            <w:tcW w:w="3591" w:type="dxa"/>
            <w:gridSpan w:val="2"/>
          </w:tcPr>
          <w:p w:rsidR="008C66E6" w:rsidRPr="000B0284" w:rsidRDefault="008C66E6" w:rsidP="00392A57">
            <w:pPr>
              <w:jc w:val="both"/>
              <w:rPr>
                <w:rFonts w:ascii="Times New Roman" w:hAnsi="Times New Roman" w:cs="Times New Roman"/>
                <w:sz w:val="28"/>
                <w:szCs w:val="28"/>
              </w:rPr>
            </w:pPr>
            <w:r w:rsidRPr="000B0284">
              <w:rPr>
                <w:rFonts w:ascii="Times New Roman" w:hAnsi="Times New Roman" w:cs="Times New Roman"/>
                <w:sz w:val="28"/>
                <w:szCs w:val="28"/>
              </w:rPr>
              <w:t>Установка систем видеонаблюдения</w:t>
            </w:r>
          </w:p>
        </w:tc>
        <w:tc>
          <w:tcPr>
            <w:tcW w:w="2789" w:type="dxa"/>
            <w:gridSpan w:val="2"/>
          </w:tcPr>
          <w:p w:rsidR="008C66E6" w:rsidRPr="000B0284" w:rsidRDefault="008C66E6" w:rsidP="00392A57">
            <w:pPr>
              <w:jc w:val="both"/>
              <w:rPr>
                <w:rFonts w:ascii="Times New Roman" w:hAnsi="Times New Roman" w:cs="Times New Roman"/>
                <w:sz w:val="28"/>
                <w:szCs w:val="28"/>
              </w:rPr>
            </w:pPr>
          </w:p>
        </w:tc>
        <w:tc>
          <w:tcPr>
            <w:tcW w:w="2126" w:type="dxa"/>
          </w:tcPr>
          <w:p w:rsidR="008C66E6" w:rsidRPr="000B0284" w:rsidRDefault="008C66E6" w:rsidP="00392A57">
            <w:pPr>
              <w:jc w:val="both"/>
              <w:rPr>
                <w:rFonts w:ascii="Times New Roman" w:hAnsi="Times New Roman" w:cs="Times New Roman"/>
                <w:sz w:val="28"/>
                <w:szCs w:val="28"/>
              </w:rPr>
            </w:pPr>
          </w:p>
        </w:tc>
        <w:tc>
          <w:tcPr>
            <w:tcW w:w="1812" w:type="dxa"/>
          </w:tcPr>
          <w:p w:rsidR="008C66E6" w:rsidRPr="000B0284" w:rsidRDefault="008C66E6" w:rsidP="00392A57">
            <w:pPr>
              <w:jc w:val="both"/>
              <w:rPr>
                <w:rFonts w:ascii="Times New Roman" w:hAnsi="Times New Roman" w:cs="Times New Roman"/>
                <w:sz w:val="28"/>
                <w:szCs w:val="28"/>
              </w:rPr>
            </w:pPr>
            <w:r w:rsidRPr="000B0284">
              <w:rPr>
                <w:rFonts w:ascii="Times New Roman" w:hAnsi="Times New Roman" w:cs="Times New Roman"/>
                <w:sz w:val="28"/>
                <w:szCs w:val="28"/>
              </w:rPr>
              <w:t>До декабря 2021</w:t>
            </w:r>
          </w:p>
        </w:tc>
      </w:tr>
      <w:tr w:rsidR="008C66E6" w:rsidRPr="000B0284" w:rsidTr="001B3D5F">
        <w:tc>
          <w:tcPr>
            <w:tcW w:w="10318" w:type="dxa"/>
            <w:gridSpan w:val="6"/>
          </w:tcPr>
          <w:p w:rsidR="008C66E6" w:rsidRPr="000B0284" w:rsidRDefault="008C66E6" w:rsidP="0027323D">
            <w:pPr>
              <w:jc w:val="center"/>
              <w:rPr>
                <w:rFonts w:ascii="Times New Roman" w:hAnsi="Times New Roman" w:cs="Times New Roman"/>
                <w:b/>
                <w:sz w:val="28"/>
                <w:szCs w:val="28"/>
              </w:rPr>
            </w:pPr>
            <w:r w:rsidRPr="000B0284">
              <w:rPr>
                <w:rFonts w:ascii="Times New Roman" w:hAnsi="Times New Roman" w:cs="Times New Roman"/>
                <w:b/>
                <w:sz w:val="28"/>
                <w:szCs w:val="28"/>
              </w:rPr>
              <w:t>Мероприятия по формированию навыков антитеррористического поведения</w:t>
            </w:r>
          </w:p>
        </w:tc>
      </w:tr>
      <w:tr w:rsidR="008C66E6" w:rsidRPr="000B0284" w:rsidTr="008C66E6">
        <w:tc>
          <w:tcPr>
            <w:tcW w:w="3554" w:type="dxa"/>
          </w:tcPr>
          <w:p w:rsidR="008C66E6" w:rsidRPr="000B0284" w:rsidRDefault="008C66E6" w:rsidP="00392A57">
            <w:pPr>
              <w:jc w:val="both"/>
              <w:rPr>
                <w:rFonts w:ascii="Times New Roman" w:hAnsi="Times New Roman" w:cs="Times New Roman"/>
                <w:sz w:val="28"/>
                <w:szCs w:val="28"/>
              </w:rPr>
            </w:pPr>
            <w:r w:rsidRPr="000B0284">
              <w:rPr>
                <w:rFonts w:ascii="Times New Roman" w:hAnsi="Times New Roman" w:cs="Times New Roman"/>
                <w:sz w:val="28"/>
                <w:szCs w:val="28"/>
              </w:rPr>
              <w:t>Обновление информации «Безопасная школа»</w:t>
            </w:r>
          </w:p>
        </w:tc>
        <w:tc>
          <w:tcPr>
            <w:tcW w:w="2826" w:type="dxa"/>
            <w:gridSpan w:val="3"/>
          </w:tcPr>
          <w:p w:rsidR="008C66E6" w:rsidRPr="000B0284" w:rsidRDefault="008C66E6" w:rsidP="00392A57">
            <w:pPr>
              <w:jc w:val="both"/>
              <w:rPr>
                <w:rFonts w:ascii="Times New Roman" w:hAnsi="Times New Roman" w:cs="Times New Roman"/>
                <w:sz w:val="28"/>
                <w:szCs w:val="28"/>
              </w:rPr>
            </w:pPr>
            <w:r w:rsidRPr="000B0284">
              <w:rPr>
                <w:rFonts w:ascii="Times New Roman" w:hAnsi="Times New Roman" w:cs="Times New Roman"/>
                <w:sz w:val="28"/>
                <w:szCs w:val="28"/>
              </w:rPr>
              <w:t>Информационное обеспечение профилактических мероприятий</w:t>
            </w:r>
          </w:p>
        </w:tc>
        <w:tc>
          <w:tcPr>
            <w:tcW w:w="2126" w:type="dxa"/>
          </w:tcPr>
          <w:p w:rsidR="008C66E6" w:rsidRPr="000B0284" w:rsidRDefault="008C66E6" w:rsidP="00392A57">
            <w:pPr>
              <w:jc w:val="both"/>
              <w:rPr>
                <w:rFonts w:ascii="Times New Roman" w:hAnsi="Times New Roman" w:cs="Times New Roman"/>
                <w:sz w:val="28"/>
                <w:szCs w:val="28"/>
              </w:rPr>
            </w:pPr>
            <w:r>
              <w:rPr>
                <w:rFonts w:ascii="Times New Roman" w:hAnsi="Times New Roman" w:cs="Times New Roman"/>
                <w:sz w:val="28"/>
                <w:szCs w:val="28"/>
              </w:rPr>
              <w:t>Мотовилова Р.И.</w:t>
            </w:r>
          </w:p>
        </w:tc>
        <w:tc>
          <w:tcPr>
            <w:tcW w:w="1812" w:type="dxa"/>
          </w:tcPr>
          <w:p w:rsidR="008C66E6" w:rsidRPr="000B0284" w:rsidRDefault="008C66E6" w:rsidP="00392A57">
            <w:pPr>
              <w:jc w:val="both"/>
              <w:rPr>
                <w:rFonts w:ascii="Times New Roman" w:hAnsi="Times New Roman" w:cs="Times New Roman"/>
                <w:sz w:val="28"/>
                <w:szCs w:val="28"/>
              </w:rPr>
            </w:pPr>
            <w:r>
              <w:rPr>
                <w:rFonts w:ascii="Times New Roman" w:hAnsi="Times New Roman" w:cs="Times New Roman"/>
                <w:sz w:val="28"/>
                <w:szCs w:val="28"/>
              </w:rPr>
              <w:t xml:space="preserve">Постоянно </w:t>
            </w:r>
          </w:p>
        </w:tc>
      </w:tr>
      <w:tr w:rsidR="008C66E6" w:rsidRPr="000B0284" w:rsidTr="008C66E6">
        <w:tc>
          <w:tcPr>
            <w:tcW w:w="3554" w:type="dxa"/>
          </w:tcPr>
          <w:p w:rsidR="008C66E6" w:rsidRPr="000B0284" w:rsidRDefault="008C66E6" w:rsidP="00392A57">
            <w:pPr>
              <w:jc w:val="both"/>
              <w:rPr>
                <w:rFonts w:ascii="Times New Roman" w:hAnsi="Times New Roman" w:cs="Times New Roman"/>
                <w:sz w:val="28"/>
                <w:szCs w:val="28"/>
              </w:rPr>
            </w:pPr>
            <w:r>
              <w:rPr>
                <w:rFonts w:ascii="Times New Roman" w:hAnsi="Times New Roman" w:cs="Times New Roman"/>
                <w:sz w:val="28"/>
                <w:szCs w:val="28"/>
              </w:rPr>
              <w:t>Размещение в  кабинетах ОО, на вахте, информационном стенде  памяток с номерами  телефонов спец</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лужб</w:t>
            </w:r>
          </w:p>
        </w:tc>
        <w:tc>
          <w:tcPr>
            <w:tcW w:w="2826" w:type="dxa"/>
            <w:gridSpan w:val="3"/>
          </w:tcPr>
          <w:p w:rsidR="008C66E6" w:rsidRPr="000B0284" w:rsidRDefault="008C66E6" w:rsidP="000B611B">
            <w:pPr>
              <w:jc w:val="both"/>
              <w:rPr>
                <w:rFonts w:ascii="Times New Roman" w:hAnsi="Times New Roman" w:cs="Times New Roman"/>
                <w:sz w:val="28"/>
                <w:szCs w:val="28"/>
              </w:rPr>
            </w:pPr>
            <w:r w:rsidRPr="000B0284">
              <w:rPr>
                <w:rFonts w:ascii="Times New Roman" w:hAnsi="Times New Roman" w:cs="Times New Roman"/>
                <w:sz w:val="28"/>
                <w:szCs w:val="28"/>
              </w:rPr>
              <w:t>Информационное обеспечение профилактических мероприятий</w:t>
            </w:r>
          </w:p>
        </w:tc>
        <w:tc>
          <w:tcPr>
            <w:tcW w:w="2126" w:type="dxa"/>
          </w:tcPr>
          <w:p w:rsidR="008C66E6" w:rsidRPr="000B0284" w:rsidRDefault="008C66E6" w:rsidP="000B611B">
            <w:pPr>
              <w:jc w:val="both"/>
              <w:rPr>
                <w:rFonts w:ascii="Times New Roman" w:hAnsi="Times New Roman" w:cs="Times New Roman"/>
                <w:sz w:val="28"/>
                <w:szCs w:val="28"/>
              </w:rPr>
            </w:pPr>
            <w:r>
              <w:rPr>
                <w:rFonts w:ascii="Times New Roman" w:hAnsi="Times New Roman" w:cs="Times New Roman"/>
                <w:sz w:val="28"/>
                <w:szCs w:val="28"/>
              </w:rPr>
              <w:t>Директор</w:t>
            </w:r>
          </w:p>
        </w:tc>
        <w:tc>
          <w:tcPr>
            <w:tcW w:w="1812" w:type="dxa"/>
          </w:tcPr>
          <w:p w:rsidR="008C66E6" w:rsidRPr="000B0284" w:rsidRDefault="008C66E6" w:rsidP="000B611B">
            <w:pPr>
              <w:jc w:val="both"/>
              <w:rPr>
                <w:rFonts w:ascii="Times New Roman" w:hAnsi="Times New Roman" w:cs="Times New Roman"/>
                <w:sz w:val="28"/>
                <w:szCs w:val="28"/>
              </w:rPr>
            </w:pPr>
            <w:r>
              <w:rPr>
                <w:rFonts w:ascii="Times New Roman" w:hAnsi="Times New Roman" w:cs="Times New Roman"/>
                <w:sz w:val="28"/>
                <w:szCs w:val="28"/>
              </w:rPr>
              <w:t xml:space="preserve">Постоянно </w:t>
            </w:r>
          </w:p>
        </w:tc>
      </w:tr>
      <w:tr w:rsidR="008C66E6" w:rsidRPr="000B0284" w:rsidTr="008C66E6">
        <w:tc>
          <w:tcPr>
            <w:tcW w:w="3554" w:type="dxa"/>
          </w:tcPr>
          <w:p w:rsidR="008C66E6" w:rsidRDefault="008C66E6" w:rsidP="00392A57">
            <w:pPr>
              <w:jc w:val="both"/>
              <w:rPr>
                <w:rFonts w:ascii="Times New Roman" w:hAnsi="Times New Roman" w:cs="Times New Roman"/>
                <w:sz w:val="28"/>
                <w:szCs w:val="28"/>
              </w:rPr>
            </w:pPr>
            <w:r>
              <w:rPr>
                <w:rFonts w:ascii="Times New Roman" w:hAnsi="Times New Roman" w:cs="Times New Roman"/>
                <w:sz w:val="28"/>
                <w:szCs w:val="28"/>
              </w:rPr>
              <w:t>Проведение разъяснительной работы о необходимости размещения номеров телефонов  спец</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лужб в сотовых телефонах сотрудников ОО, учащихся (по согласованию с родителями) </w:t>
            </w:r>
          </w:p>
        </w:tc>
        <w:tc>
          <w:tcPr>
            <w:tcW w:w="2826" w:type="dxa"/>
            <w:gridSpan w:val="3"/>
          </w:tcPr>
          <w:p w:rsidR="008C66E6" w:rsidRPr="000B0284" w:rsidRDefault="008C66E6" w:rsidP="000B611B">
            <w:pPr>
              <w:jc w:val="both"/>
              <w:rPr>
                <w:rFonts w:ascii="Times New Roman" w:hAnsi="Times New Roman" w:cs="Times New Roman"/>
                <w:sz w:val="28"/>
                <w:szCs w:val="28"/>
              </w:rPr>
            </w:pPr>
            <w:r w:rsidRPr="000B0284">
              <w:rPr>
                <w:rFonts w:ascii="Times New Roman" w:hAnsi="Times New Roman" w:cs="Times New Roman"/>
                <w:sz w:val="28"/>
                <w:szCs w:val="28"/>
              </w:rPr>
              <w:t>Информационное обеспечение профилактических мероприятий</w:t>
            </w:r>
          </w:p>
        </w:tc>
        <w:tc>
          <w:tcPr>
            <w:tcW w:w="2126" w:type="dxa"/>
          </w:tcPr>
          <w:p w:rsidR="008C66E6" w:rsidRPr="000B0284" w:rsidRDefault="008C66E6" w:rsidP="000B611B">
            <w:pPr>
              <w:jc w:val="both"/>
              <w:rPr>
                <w:rFonts w:ascii="Times New Roman" w:hAnsi="Times New Roman" w:cs="Times New Roman"/>
                <w:sz w:val="28"/>
                <w:szCs w:val="28"/>
              </w:rPr>
            </w:pPr>
            <w:r>
              <w:rPr>
                <w:rFonts w:ascii="Times New Roman" w:hAnsi="Times New Roman" w:cs="Times New Roman"/>
                <w:sz w:val="28"/>
                <w:szCs w:val="28"/>
              </w:rPr>
              <w:t>Классные руководители</w:t>
            </w:r>
          </w:p>
        </w:tc>
        <w:tc>
          <w:tcPr>
            <w:tcW w:w="1812" w:type="dxa"/>
          </w:tcPr>
          <w:p w:rsidR="008C66E6" w:rsidRPr="000B0284" w:rsidRDefault="008C66E6" w:rsidP="000B611B">
            <w:pPr>
              <w:jc w:val="both"/>
              <w:rPr>
                <w:rFonts w:ascii="Times New Roman" w:hAnsi="Times New Roman" w:cs="Times New Roman"/>
                <w:sz w:val="28"/>
                <w:szCs w:val="28"/>
              </w:rPr>
            </w:pPr>
            <w:r>
              <w:rPr>
                <w:rFonts w:ascii="Times New Roman" w:hAnsi="Times New Roman" w:cs="Times New Roman"/>
                <w:sz w:val="28"/>
                <w:szCs w:val="28"/>
              </w:rPr>
              <w:t xml:space="preserve">Постоянно </w:t>
            </w:r>
          </w:p>
        </w:tc>
      </w:tr>
      <w:tr w:rsidR="008C66E6" w:rsidRPr="000B0284" w:rsidTr="008C66E6">
        <w:tc>
          <w:tcPr>
            <w:tcW w:w="3554" w:type="dxa"/>
          </w:tcPr>
          <w:p w:rsidR="008C66E6" w:rsidRPr="000B0284" w:rsidRDefault="008C66E6" w:rsidP="00392A57">
            <w:pPr>
              <w:jc w:val="both"/>
              <w:rPr>
                <w:rFonts w:ascii="Times New Roman" w:hAnsi="Times New Roman" w:cs="Times New Roman"/>
                <w:sz w:val="28"/>
                <w:szCs w:val="28"/>
              </w:rPr>
            </w:pPr>
            <w:r w:rsidRPr="000B0284">
              <w:rPr>
                <w:rFonts w:ascii="Times New Roman" w:hAnsi="Times New Roman" w:cs="Times New Roman"/>
                <w:sz w:val="28"/>
                <w:szCs w:val="28"/>
              </w:rPr>
              <w:t>Приобретение учебно-методической и наглядной литературы</w:t>
            </w:r>
            <w:proofErr w:type="gramStart"/>
            <w:r w:rsidRPr="000B0284">
              <w:rPr>
                <w:rFonts w:ascii="Times New Roman" w:hAnsi="Times New Roman" w:cs="Times New Roman"/>
                <w:sz w:val="28"/>
                <w:szCs w:val="28"/>
              </w:rPr>
              <w:t>.</w:t>
            </w:r>
            <w:proofErr w:type="gramEnd"/>
            <w:r w:rsidRPr="000B0284">
              <w:rPr>
                <w:rFonts w:ascii="Times New Roman" w:hAnsi="Times New Roman" w:cs="Times New Roman"/>
                <w:sz w:val="28"/>
                <w:szCs w:val="28"/>
              </w:rPr>
              <w:t xml:space="preserve"> </w:t>
            </w:r>
            <w:proofErr w:type="gramStart"/>
            <w:r w:rsidRPr="000B0284">
              <w:rPr>
                <w:rFonts w:ascii="Times New Roman" w:hAnsi="Times New Roman" w:cs="Times New Roman"/>
                <w:sz w:val="28"/>
                <w:szCs w:val="28"/>
              </w:rPr>
              <w:t>у</w:t>
            </w:r>
            <w:proofErr w:type="gramEnd"/>
            <w:r w:rsidRPr="000B0284">
              <w:rPr>
                <w:rFonts w:ascii="Times New Roman" w:hAnsi="Times New Roman" w:cs="Times New Roman"/>
                <w:sz w:val="28"/>
                <w:szCs w:val="28"/>
              </w:rPr>
              <w:t>чебно-наглядных пособий по данной тематике</w:t>
            </w:r>
          </w:p>
        </w:tc>
        <w:tc>
          <w:tcPr>
            <w:tcW w:w="2826" w:type="dxa"/>
            <w:gridSpan w:val="3"/>
          </w:tcPr>
          <w:p w:rsidR="008C66E6" w:rsidRPr="000B0284" w:rsidRDefault="008C66E6" w:rsidP="000B611B">
            <w:pPr>
              <w:jc w:val="both"/>
              <w:rPr>
                <w:rFonts w:ascii="Times New Roman" w:hAnsi="Times New Roman" w:cs="Times New Roman"/>
                <w:sz w:val="28"/>
                <w:szCs w:val="28"/>
              </w:rPr>
            </w:pPr>
            <w:r w:rsidRPr="000B0284">
              <w:rPr>
                <w:rFonts w:ascii="Times New Roman" w:hAnsi="Times New Roman" w:cs="Times New Roman"/>
                <w:sz w:val="28"/>
                <w:szCs w:val="28"/>
              </w:rPr>
              <w:t>Информационное обеспечение профилактических мероприятий</w:t>
            </w:r>
          </w:p>
        </w:tc>
        <w:tc>
          <w:tcPr>
            <w:tcW w:w="2126" w:type="dxa"/>
          </w:tcPr>
          <w:p w:rsidR="008C66E6" w:rsidRPr="000B0284" w:rsidRDefault="008C66E6" w:rsidP="000B611B">
            <w:pPr>
              <w:jc w:val="both"/>
              <w:rPr>
                <w:rFonts w:ascii="Times New Roman" w:hAnsi="Times New Roman" w:cs="Times New Roman"/>
                <w:sz w:val="28"/>
                <w:szCs w:val="28"/>
              </w:rPr>
            </w:pPr>
            <w:r>
              <w:rPr>
                <w:rFonts w:ascii="Times New Roman" w:hAnsi="Times New Roman" w:cs="Times New Roman"/>
                <w:sz w:val="28"/>
                <w:szCs w:val="28"/>
              </w:rPr>
              <w:t>Директор</w:t>
            </w:r>
          </w:p>
        </w:tc>
        <w:tc>
          <w:tcPr>
            <w:tcW w:w="1812" w:type="dxa"/>
          </w:tcPr>
          <w:p w:rsidR="008C66E6" w:rsidRPr="000B0284" w:rsidRDefault="008C66E6" w:rsidP="000B611B">
            <w:pPr>
              <w:jc w:val="both"/>
              <w:rPr>
                <w:rFonts w:ascii="Times New Roman" w:hAnsi="Times New Roman" w:cs="Times New Roman"/>
                <w:sz w:val="28"/>
                <w:szCs w:val="28"/>
              </w:rPr>
            </w:pPr>
            <w:r>
              <w:rPr>
                <w:rFonts w:ascii="Times New Roman" w:hAnsi="Times New Roman" w:cs="Times New Roman"/>
                <w:sz w:val="28"/>
                <w:szCs w:val="28"/>
              </w:rPr>
              <w:t>По мере необходимости</w:t>
            </w:r>
          </w:p>
        </w:tc>
      </w:tr>
      <w:tr w:rsidR="008C66E6" w:rsidRPr="000B0284" w:rsidTr="008C66E6">
        <w:tc>
          <w:tcPr>
            <w:tcW w:w="3554" w:type="dxa"/>
          </w:tcPr>
          <w:p w:rsidR="008C66E6" w:rsidRPr="000B0284" w:rsidRDefault="008C66E6" w:rsidP="00392A57">
            <w:pPr>
              <w:jc w:val="both"/>
              <w:rPr>
                <w:rFonts w:ascii="Times New Roman" w:hAnsi="Times New Roman" w:cs="Times New Roman"/>
                <w:sz w:val="28"/>
                <w:szCs w:val="28"/>
              </w:rPr>
            </w:pPr>
            <w:r w:rsidRPr="000B0284">
              <w:rPr>
                <w:rFonts w:ascii="Times New Roman" w:hAnsi="Times New Roman" w:cs="Times New Roman"/>
                <w:sz w:val="28"/>
                <w:szCs w:val="28"/>
              </w:rPr>
              <w:lastRenderedPageBreak/>
              <w:t>Проведение бесед, классных часов, встреч с участием правоохранительных органов, представителей МЧС</w:t>
            </w:r>
          </w:p>
        </w:tc>
        <w:tc>
          <w:tcPr>
            <w:tcW w:w="2826" w:type="dxa"/>
            <w:gridSpan w:val="3"/>
          </w:tcPr>
          <w:p w:rsidR="008C66E6" w:rsidRPr="000B0284" w:rsidRDefault="008C66E6" w:rsidP="00392A57">
            <w:pPr>
              <w:jc w:val="both"/>
              <w:rPr>
                <w:rFonts w:ascii="Times New Roman" w:hAnsi="Times New Roman" w:cs="Times New Roman"/>
                <w:sz w:val="28"/>
                <w:szCs w:val="28"/>
              </w:rPr>
            </w:pPr>
            <w:r w:rsidRPr="000B0284">
              <w:rPr>
                <w:rFonts w:ascii="Times New Roman" w:hAnsi="Times New Roman" w:cs="Times New Roman"/>
                <w:sz w:val="28"/>
                <w:szCs w:val="28"/>
              </w:rPr>
              <w:t>Формирование знаний и умений при ЧС</w:t>
            </w:r>
          </w:p>
        </w:tc>
        <w:tc>
          <w:tcPr>
            <w:tcW w:w="2126" w:type="dxa"/>
          </w:tcPr>
          <w:p w:rsidR="008C66E6" w:rsidRDefault="008C66E6" w:rsidP="00392A57">
            <w:pPr>
              <w:jc w:val="both"/>
              <w:rPr>
                <w:rFonts w:ascii="Times New Roman" w:hAnsi="Times New Roman" w:cs="Times New Roman"/>
                <w:sz w:val="28"/>
                <w:szCs w:val="28"/>
              </w:rPr>
            </w:pPr>
            <w:r>
              <w:rPr>
                <w:rFonts w:ascii="Times New Roman" w:hAnsi="Times New Roman" w:cs="Times New Roman"/>
                <w:sz w:val="28"/>
                <w:szCs w:val="28"/>
              </w:rPr>
              <w:t>Классные руководители</w:t>
            </w:r>
          </w:p>
          <w:p w:rsidR="008C66E6" w:rsidRPr="000B0284" w:rsidRDefault="008C66E6" w:rsidP="00392A57">
            <w:pPr>
              <w:jc w:val="both"/>
              <w:rPr>
                <w:rFonts w:ascii="Times New Roman" w:hAnsi="Times New Roman" w:cs="Times New Roman"/>
                <w:sz w:val="28"/>
                <w:szCs w:val="28"/>
              </w:rPr>
            </w:pPr>
            <w:r>
              <w:rPr>
                <w:rFonts w:ascii="Times New Roman" w:hAnsi="Times New Roman" w:cs="Times New Roman"/>
                <w:sz w:val="28"/>
                <w:szCs w:val="28"/>
              </w:rPr>
              <w:t xml:space="preserve">Директор </w:t>
            </w:r>
          </w:p>
        </w:tc>
        <w:tc>
          <w:tcPr>
            <w:tcW w:w="1812" w:type="dxa"/>
          </w:tcPr>
          <w:p w:rsidR="008C66E6" w:rsidRPr="000B0284" w:rsidRDefault="008C66E6" w:rsidP="00392A57">
            <w:pPr>
              <w:jc w:val="both"/>
              <w:rPr>
                <w:rFonts w:ascii="Times New Roman" w:hAnsi="Times New Roman" w:cs="Times New Roman"/>
                <w:sz w:val="28"/>
                <w:szCs w:val="28"/>
              </w:rPr>
            </w:pPr>
            <w:r>
              <w:rPr>
                <w:rFonts w:ascii="Times New Roman" w:hAnsi="Times New Roman" w:cs="Times New Roman"/>
                <w:sz w:val="28"/>
                <w:szCs w:val="28"/>
              </w:rPr>
              <w:t>1 раз в месяц</w:t>
            </w:r>
          </w:p>
        </w:tc>
      </w:tr>
      <w:tr w:rsidR="008C66E6" w:rsidRPr="000B0284" w:rsidTr="008C66E6">
        <w:tc>
          <w:tcPr>
            <w:tcW w:w="3554" w:type="dxa"/>
          </w:tcPr>
          <w:p w:rsidR="008C66E6" w:rsidRPr="000B0284" w:rsidRDefault="008C66E6" w:rsidP="00392A57">
            <w:pPr>
              <w:jc w:val="both"/>
              <w:rPr>
                <w:rFonts w:ascii="Times New Roman" w:hAnsi="Times New Roman" w:cs="Times New Roman"/>
                <w:sz w:val="28"/>
                <w:szCs w:val="28"/>
              </w:rPr>
            </w:pPr>
            <w:r w:rsidRPr="000B0284">
              <w:rPr>
                <w:rFonts w:ascii="Times New Roman" w:hAnsi="Times New Roman" w:cs="Times New Roman"/>
                <w:sz w:val="28"/>
                <w:szCs w:val="28"/>
              </w:rPr>
              <w:t>Проведение родительских собраний «Азбука безопасности», «Вместе против терроризма»</w:t>
            </w:r>
          </w:p>
        </w:tc>
        <w:tc>
          <w:tcPr>
            <w:tcW w:w="2826" w:type="dxa"/>
            <w:gridSpan w:val="3"/>
          </w:tcPr>
          <w:p w:rsidR="008C66E6" w:rsidRPr="000B0284" w:rsidRDefault="008C66E6" w:rsidP="00392A57">
            <w:pPr>
              <w:jc w:val="both"/>
              <w:rPr>
                <w:rFonts w:ascii="Times New Roman" w:hAnsi="Times New Roman" w:cs="Times New Roman"/>
                <w:sz w:val="28"/>
                <w:szCs w:val="28"/>
              </w:rPr>
            </w:pPr>
            <w:r w:rsidRPr="000B0284">
              <w:rPr>
                <w:rFonts w:ascii="Times New Roman" w:hAnsi="Times New Roman" w:cs="Times New Roman"/>
                <w:sz w:val="28"/>
                <w:szCs w:val="28"/>
              </w:rPr>
              <w:t>Информирование родителей о действиях при ЧС</w:t>
            </w:r>
          </w:p>
        </w:tc>
        <w:tc>
          <w:tcPr>
            <w:tcW w:w="2126" w:type="dxa"/>
          </w:tcPr>
          <w:p w:rsidR="008C66E6" w:rsidRPr="000B0284" w:rsidRDefault="008C66E6" w:rsidP="00392A57">
            <w:pPr>
              <w:jc w:val="both"/>
              <w:rPr>
                <w:rFonts w:ascii="Times New Roman" w:hAnsi="Times New Roman" w:cs="Times New Roman"/>
                <w:sz w:val="28"/>
                <w:szCs w:val="28"/>
              </w:rPr>
            </w:pPr>
            <w:r>
              <w:rPr>
                <w:rFonts w:ascii="Times New Roman" w:hAnsi="Times New Roman" w:cs="Times New Roman"/>
                <w:sz w:val="28"/>
                <w:szCs w:val="28"/>
              </w:rPr>
              <w:t>Директор</w:t>
            </w:r>
          </w:p>
        </w:tc>
        <w:tc>
          <w:tcPr>
            <w:tcW w:w="1812" w:type="dxa"/>
          </w:tcPr>
          <w:p w:rsidR="008C66E6" w:rsidRPr="000B0284" w:rsidRDefault="008C66E6" w:rsidP="00392A57">
            <w:pPr>
              <w:jc w:val="both"/>
              <w:rPr>
                <w:rFonts w:ascii="Times New Roman" w:hAnsi="Times New Roman" w:cs="Times New Roman"/>
                <w:sz w:val="28"/>
                <w:szCs w:val="28"/>
              </w:rPr>
            </w:pPr>
            <w:r>
              <w:rPr>
                <w:rFonts w:ascii="Times New Roman" w:hAnsi="Times New Roman" w:cs="Times New Roman"/>
                <w:sz w:val="28"/>
                <w:szCs w:val="28"/>
              </w:rPr>
              <w:t>1 раз в четверть</w:t>
            </w:r>
          </w:p>
        </w:tc>
      </w:tr>
      <w:tr w:rsidR="008C66E6" w:rsidRPr="000B0284" w:rsidTr="008C66E6">
        <w:tc>
          <w:tcPr>
            <w:tcW w:w="3554" w:type="dxa"/>
          </w:tcPr>
          <w:p w:rsidR="008C66E6" w:rsidRPr="000B0284" w:rsidRDefault="008C66E6" w:rsidP="00392A57">
            <w:pPr>
              <w:jc w:val="both"/>
              <w:rPr>
                <w:rFonts w:ascii="Times New Roman" w:hAnsi="Times New Roman" w:cs="Times New Roman"/>
                <w:sz w:val="28"/>
                <w:szCs w:val="28"/>
              </w:rPr>
            </w:pPr>
            <w:r w:rsidRPr="000B0284">
              <w:rPr>
                <w:rFonts w:ascii="Times New Roman" w:hAnsi="Times New Roman" w:cs="Times New Roman"/>
                <w:sz w:val="28"/>
                <w:szCs w:val="28"/>
              </w:rPr>
              <w:t>Туристический слет «Школа выживания»</w:t>
            </w:r>
          </w:p>
        </w:tc>
        <w:tc>
          <w:tcPr>
            <w:tcW w:w="2826" w:type="dxa"/>
            <w:gridSpan w:val="3"/>
          </w:tcPr>
          <w:p w:rsidR="008C66E6" w:rsidRPr="000B0284" w:rsidRDefault="008C66E6" w:rsidP="00392A57">
            <w:pPr>
              <w:jc w:val="both"/>
              <w:rPr>
                <w:rFonts w:ascii="Times New Roman" w:hAnsi="Times New Roman" w:cs="Times New Roman"/>
                <w:sz w:val="28"/>
                <w:szCs w:val="28"/>
              </w:rPr>
            </w:pPr>
            <w:r w:rsidRPr="000B0284">
              <w:rPr>
                <w:rFonts w:ascii="Times New Roman" w:hAnsi="Times New Roman" w:cs="Times New Roman"/>
                <w:sz w:val="28"/>
                <w:szCs w:val="28"/>
              </w:rPr>
              <w:t>Приобретение навыков поведения в экстремальных условиях</w:t>
            </w:r>
          </w:p>
        </w:tc>
        <w:tc>
          <w:tcPr>
            <w:tcW w:w="2126" w:type="dxa"/>
          </w:tcPr>
          <w:p w:rsidR="008C66E6" w:rsidRPr="000B0284" w:rsidRDefault="008C66E6" w:rsidP="00392A57">
            <w:pPr>
              <w:jc w:val="both"/>
              <w:rPr>
                <w:rFonts w:ascii="Times New Roman" w:hAnsi="Times New Roman" w:cs="Times New Roman"/>
                <w:sz w:val="28"/>
                <w:szCs w:val="28"/>
              </w:rPr>
            </w:pPr>
          </w:p>
        </w:tc>
        <w:tc>
          <w:tcPr>
            <w:tcW w:w="1812" w:type="dxa"/>
          </w:tcPr>
          <w:p w:rsidR="008C66E6" w:rsidRPr="000B0284" w:rsidRDefault="008C66E6" w:rsidP="00392A57">
            <w:pPr>
              <w:jc w:val="both"/>
              <w:rPr>
                <w:rFonts w:ascii="Times New Roman" w:hAnsi="Times New Roman" w:cs="Times New Roman"/>
                <w:sz w:val="28"/>
                <w:szCs w:val="28"/>
              </w:rPr>
            </w:pPr>
          </w:p>
        </w:tc>
      </w:tr>
      <w:tr w:rsidR="008C66E6" w:rsidRPr="000B0284" w:rsidTr="00D613AA">
        <w:tc>
          <w:tcPr>
            <w:tcW w:w="10318" w:type="dxa"/>
            <w:gridSpan w:val="6"/>
          </w:tcPr>
          <w:p w:rsidR="008C66E6" w:rsidRPr="003D6205" w:rsidRDefault="008C66E6" w:rsidP="001B3D5F">
            <w:pPr>
              <w:jc w:val="center"/>
              <w:rPr>
                <w:rFonts w:ascii="Times New Roman" w:hAnsi="Times New Roman" w:cs="Times New Roman"/>
                <w:b/>
                <w:sz w:val="28"/>
                <w:szCs w:val="28"/>
              </w:rPr>
            </w:pPr>
            <w:r w:rsidRPr="003D6205">
              <w:rPr>
                <w:rFonts w:ascii="Times New Roman" w:hAnsi="Times New Roman" w:cs="Times New Roman"/>
                <w:b/>
                <w:sz w:val="28"/>
                <w:szCs w:val="28"/>
              </w:rPr>
              <w:t>Мероприятия по антитеррористической защищенности объектов образования</w:t>
            </w:r>
          </w:p>
        </w:tc>
      </w:tr>
      <w:tr w:rsidR="008C66E6" w:rsidRPr="000B0284" w:rsidTr="008C66E6">
        <w:tc>
          <w:tcPr>
            <w:tcW w:w="3554" w:type="dxa"/>
          </w:tcPr>
          <w:p w:rsidR="008C66E6" w:rsidRPr="000B0284" w:rsidRDefault="008C66E6" w:rsidP="001B3D5F">
            <w:pPr>
              <w:jc w:val="center"/>
              <w:rPr>
                <w:rFonts w:ascii="Times New Roman" w:hAnsi="Times New Roman" w:cs="Times New Roman"/>
                <w:sz w:val="28"/>
                <w:szCs w:val="28"/>
              </w:rPr>
            </w:pPr>
            <w:r w:rsidRPr="000B0284">
              <w:rPr>
                <w:rFonts w:ascii="Times New Roman" w:hAnsi="Times New Roman" w:cs="Times New Roman"/>
                <w:sz w:val="28"/>
                <w:szCs w:val="28"/>
              </w:rPr>
              <w:t>Организация пропускного режима</w:t>
            </w:r>
          </w:p>
        </w:tc>
        <w:tc>
          <w:tcPr>
            <w:tcW w:w="2826" w:type="dxa"/>
            <w:gridSpan w:val="3"/>
          </w:tcPr>
          <w:p w:rsidR="008C66E6" w:rsidRPr="000B0284" w:rsidRDefault="008C66E6" w:rsidP="001B3D5F">
            <w:pPr>
              <w:jc w:val="center"/>
              <w:rPr>
                <w:rFonts w:ascii="Times New Roman" w:hAnsi="Times New Roman" w:cs="Times New Roman"/>
                <w:sz w:val="28"/>
                <w:szCs w:val="28"/>
              </w:rPr>
            </w:pPr>
            <w:r w:rsidRPr="000B0284">
              <w:rPr>
                <w:rFonts w:ascii="Times New Roman" w:hAnsi="Times New Roman" w:cs="Times New Roman"/>
                <w:sz w:val="28"/>
                <w:szCs w:val="28"/>
              </w:rPr>
              <w:t>Предотвращение террористических актов</w:t>
            </w:r>
          </w:p>
        </w:tc>
        <w:tc>
          <w:tcPr>
            <w:tcW w:w="2126" w:type="dxa"/>
          </w:tcPr>
          <w:p w:rsidR="008C66E6" w:rsidRPr="000B0284" w:rsidRDefault="008C66E6" w:rsidP="001B3D5F">
            <w:pPr>
              <w:jc w:val="center"/>
              <w:rPr>
                <w:rFonts w:ascii="Times New Roman" w:hAnsi="Times New Roman" w:cs="Times New Roman"/>
                <w:sz w:val="28"/>
                <w:szCs w:val="28"/>
              </w:rPr>
            </w:pPr>
            <w:r>
              <w:rPr>
                <w:rFonts w:ascii="Times New Roman" w:hAnsi="Times New Roman" w:cs="Times New Roman"/>
                <w:sz w:val="28"/>
                <w:szCs w:val="28"/>
              </w:rPr>
              <w:t>Сидорова В.Ю.</w:t>
            </w:r>
          </w:p>
        </w:tc>
        <w:tc>
          <w:tcPr>
            <w:tcW w:w="1812" w:type="dxa"/>
          </w:tcPr>
          <w:p w:rsidR="008C66E6" w:rsidRPr="000B0284" w:rsidRDefault="008C66E6" w:rsidP="001B3D5F">
            <w:pPr>
              <w:jc w:val="center"/>
              <w:rPr>
                <w:rFonts w:ascii="Times New Roman" w:hAnsi="Times New Roman" w:cs="Times New Roman"/>
                <w:sz w:val="28"/>
                <w:szCs w:val="28"/>
              </w:rPr>
            </w:pPr>
            <w:r>
              <w:rPr>
                <w:rFonts w:ascii="Times New Roman" w:hAnsi="Times New Roman" w:cs="Times New Roman"/>
                <w:sz w:val="28"/>
                <w:szCs w:val="28"/>
              </w:rPr>
              <w:t>Постоянно</w:t>
            </w:r>
          </w:p>
        </w:tc>
      </w:tr>
      <w:tr w:rsidR="008C66E6" w:rsidRPr="000B0284" w:rsidTr="008C66E6">
        <w:tc>
          <w:tcPr>
            <w:tcW w:w="3554" w:type="dxa"/>
          </w:tcPr>
          <w:p w:rsidR="008C66E6" w:rsidRPr="000B0284" w:rsidRDefault="008C66E6" w:rsidP="001B3D5F">
            <w:pPr>
              <w:jc w:val="center"/>
              <w:rPr>
                <w:rFonts w:ascii="Times New Roman" w:hAnsi="Times New Roman" w:cs="Times New Roman"/>
                <w:sz w:val="28"/>
                <w:szCs w:val="28"/>
              </w:rPr>
            </w:pPr>
            <w:r w:rsidRPr="000B0284">
              <w:rPr>
                <w:rFonts w:ascii="Times New Roman" w:hAnsi="Times New Roman" w:cs="Times New Roman"/>
                <w:sz w:val="28"/>
                <w:szCs w:val="28"/>
              </w:rPr>
              <w:t>Размещение  информации с телефонами экстренных служб в учебных кабинетах, на вахте, в тел</w:t>
            </w:r>
            <w:r>
              <w:rPr>
                <w:rFonts w:ascii="Times New Roman" w:hAnsi="Times New Roman" w:cs="Times New Roman"/>
                <w:sz w:val="28"/>
                <w:szCs w:val="28"/>
              </w:rPr>
              <w:t>ефонах сотрудников и учащихся (</w:t>
            </w:r>
            <w:r w:rsidRPr="000B0284">
              <w:rPr>
                <w:rFonts w:ascii="Times New Roman" w:hAnsi="Times New Roman" w:cs="Times New Roman"/>
                <w:sz w:val="28"/>
                <w:szCs w:val="28"/>
              </w:rPr>
              <w:t>родителями)</w:t>
            </w:r>
          </w:p>
        </w:tc>
        <w:tc>
          <w:tcPr>
            <w:tcW w:w="2826" w:type="dxa"/>
            <w:gridSpan w:val="3"/>
          </w:tcPr>
          <w:p w:rsidR="008C66E6" w:rsidRPr="000B0284" w:rsidRDefault="008C66E6" w:rsidP="001B3D5F">
            <w:pPr>
              <w:jc w:val="center"/>
              <w:rPr>
                <w:rFonts w:ascii="Times New Roman" w:hAnsi="Times New Roman" w:cs="Times New Roman"/>
                <w:sz w:val="28"/>
                <w:szCs w:val="28"/>
              </w:rPr>
            </w:pPr>
            <w:r w:rsidRPr="000B0284">
              <w:rPr>
                <w:rFonts w:ascii="Times New Roman" w:hAnsi="Times New Roman" w:cs="Times New Roman"/>
                <w:sz w:val="28"/>
                <w:szCs w:val="28"/>
              </w:rPr>
              <w:t>Предотвращение террористических актов</w:t>
            </w:r>
          </w:p>
        </w:tc>
        <w:tc>
          <w:tcPr>
            <w:tcW w:w="2126" w:type="dxa"/>
          </w:tcPr>
          <w:p w:rsidR="008C66E6" w:rsidRPr="000B0284" w:rsidRDefault="008C66E6" w:rsidP="001B3D5F">
            <w:pPr>
              <w:jc w:val="center"/>
              <w:rPr>
                <w:rFonts w:ascii="Times New Roman" w:hAnsi="Times New Roman" w:cs="Times New Roman"/>
                <w:sz w:val="28"/>
                <w:szCs w:val="28"/>
              </w:rPr>
            </w:pPr>
            <w:r>
              <w:rPr>
                <w:rFonts w:ascii="Times New Roman" w:hAnsi="Times New Roman" w:cs="Times New Roman"/>
                <w:sz w:val="28"/>
                <w:szCs w:val="28"/>
              </w:rPr>
              <w:t>Мотовилова Р.И.</w:t>
            </w:r>
          </w:p>
        </w:tc>
        <w:tc>
          <w:tcPr>
            <w:tcW w:w="1812" w:type="dxa"/>
          </w:tcPr>
          <w:p w:rsidR="008C66E6" w:rsidRPr="000B0284" w:rsidRDefault="008C66E6" w:rsidP="001B3D5F">
            <w:pPr>
              <w:jc w:val="center"/>
              <w:rPr>
                <w:rFonts w:ascii="Times New Roman" w:hAnsi="Times New Roman" w:cs="Times New Roman"/>
                <w:sz w:val="28"/>
                <w:szCs w:val="28"/>
              </w:rPr>
            </w:pPr>
            <w:r>
              <w:rPr>
                <w:rFonts w:ascii="Times New Roman" w:hAnsi="Times New Roman" w:cs="Times New Roman"/>
                <w:sz w:val="28"/>
                <w:szCs w:val="28"/>
              </w:rPr>
              <w:t>Постоянно</w:t>
            </w:r>
          </w:p>
        </w:tc>
      </w:tr>
      <w:tr w:rsidR="008C66E6" w:rsidRPr="000B0284" w:rsidTr="008C66E6">
        <w:tc>
          <w:tcPr>
            <w:tcW w:w="3554" w:type="dxa"/>
          </w:tcPr>
          <w:p w:rsidR="008C66E6" w:rsidRPr="000B0284" w:rsidRDefault="008C66E6" w:rsidP="001B3D5F">
            <w:pPr>
              <w:jc w:val="center"/>
              <w:rPr>
                <w:rFonts w:ascii="Times New Roman" w:hAnsi="Times New Roman" w:cs="Times New Roman"/>
                <w:sz w:val="28"/>
                <w:szCs w:val="28"/>
              </w:rPr>
            </w:pPr>
            <w:r w:rsidRPr="000B0284">
              <w:rPr>
                <w:rFonts w:ascii="Times New Roman" w:hAnsi="Times New Roman" w:cs="Times New Roman"/>
                <w:sz w:val="28"/>
                <w:szCs w:val="28"/>
              </w:rPr>
              <w:t xml:space="preserve">Наблюдение за автотранспортом, </w:t>
            </w:r>
            <w:proofErr w:type="gramStart"/>
            <w:r w:rsidRPr="000B0284">
              <w:rPr>
                <w:rFonts w:ascii="Times New Roman" w:hAnsi="Times New Roman" w:cs="Times New Roman"/>
                <w:sz w:val="28"/>
                <w:szCs w:val="28"/>
              </w:rPr>
              <w:t>находящемся</w:t>
            </w:r>
            <w:proofErr w:type="gramEnd"/>
            <w:r w:rsidRPr="000B0284">
              <w:rPr>
                <w:rFonts w:ascii="Times New Roman" w:hAnsi="Times New Roman" w:cs="Times New Roman"/>
                <w:sz w:val="28"/>
                <w:szCs w:val="28"/>
              </w:rPr>
              <w:t xml:space="preserve"> в пределах зоны безопасности школы</w:t>
            </w:r>
          </w:p>
        </w:tc>
        <w:tc>
          <w:tcPr>
            <w:tcW w:w="2826" w:type="dxa"/>
            <w:gridSpan w:val="3"/>
          </w:tcPr>
          <w:p w:rsidR="008C66E6" w:rsidRPr="000B0284" w:rsidRDefault="008C66E6" w:rsidP="001B3D5F">
            <w:pPr>
              <w:jc w:val="center"/>
              <w:rPr>
                <w:rFonts w:ascii="Times New Roman" w:hAnsi="Times New Roman" w:cs="Times New Roman"/>
                <w:sz w:val="28"/>
                <w:szCs w:val="28"/>
              </w:rPr>
            </w:pPr>
            <w:r w:rsidRPr="000B0284">
              <w:rPr>
                <w:rFonts w:ascii="Times New Roman" w:hAnsi="Times New Roman" w:cs="Times New Roman"/>
                <w:sz w:val="28"/>
                <w:szCs w:val="28"/>
              </w:rPr>
              <w:t>Предотвращение террористических актов</w:t>
            </w:r>
          </w:p>
        </w:tc>
        <w:tc>
          <w:tcPr>
            <w:tcW w:w="2126" w:type="dxa"/>
          </w:tcPr>
          <w:p w:rsidR="008C66E6" w:rsidRPr="000B0284" w:rsidRDefault="008C66E6" w:rsidP="001B3D5F">
            <w:pPr>
              <w:jc w:val="center"/>
              <w:rPr>
                <w:rFonts w:ascii="Times New Roman" w:hAnsi="Times New Roman" w:cs="Times New Roman"/>
                <w:sz w:val="28"/>
                <w:szCs w:val="28"/>
              </w:rPr>
            </w:pPr>
            <w:r>
              <w:rPr>
                <w:rFonts w:ascii="Times New Roman" w:hAnsi="Times New Roman" w:cs="Times New Roman"/>
                <w:sz w:val="28"/>
                <w:szCs w:val="28"/>
              </w:rPr>
              <w:t>Андреев А.В.</w:t>
            </w:r>
          </w:p>
        </w:tc>
        <w:tc>
          <w:tcPr>
            <w:tcW w:w="1812" w:type="dxa"/>
          </w:tcPr>
          <w:p w:rsidR="008C66E6" w:rsidRPr="000B0284" w:rsidRDefault="008C66E6" w:rsidP="001B3D5F">
            <w:pPr>
              <w:jc w:val="center"/>
              <w:rPr>
                <w:rFonts w:ascii="Times New Roman" w:hAnsi="Times New Roman" w:cs="Times New Roman"/>
                <w:sz w:val="28"/>
                <w:szCs w:val="28"/>
              </w:rPr>
            </w:pPr>
            <w:r>
              <w:rPr>
                <w:rFonts w:ascii="Times New Roman" w:hAnsi="Times New Roman" w:cs="Times New Roman"/>
                <w:sz w:val="28"/>
                <w:szCs w:val="28"/>
              </w:rPr>
              <w:t>Постоянно</w:t>
            </w:r>
          </w:p>
        </w:tc>
      </w:tr>
      <w:tr w:rsidR="008C66E6" w:rsidRPr="000B0284" w:rsidTr="008C66E6">
        <w:tc>
          <w:tcPr>
            <w:tcW w:w="3554" w:type="dxa"/>
          </w:tcPr>
          <w:p w:rsidR="008C66E6" w:rsidRPr="000B0284" w:rsidRDefault="008C66E6" w:rsidP="001B3D5F">
            <w:pPr>
              <w:jc w:val="center"/>
              <w:rPr>
                <w:rFonts w:ascii="Times New Roman" w:hAnsi="Times New Roman" w:cs="Times New Roman"/>
                <w:sz w:val="28"/>
                <w:szCs w:val="28"/>
              </w:rPr>
            </w:pPr>
            <w:r w:rsidRPr="000B0284">
              <w:rPr>
                <w:rFonts w:ascii="Times New Roman" w:hAnsi="Times New Roman" w:cs="Times New Roman"/>
                <w:sz w:val="28"/>
                <w:szCs w:val="28"/>
              </w:rPr>
              <w:t>Обследование территории и прилегающих помещений во время проведения массовых мероприятий</w:t>
            </w:r>
          </w:p>
        </w:tc>
        <w:tc>
          <w:tcPr>
            <w:tcW w:w="2826" w:type="dxa"/>
            <w:gridSpan w:val="3"/>
          </w:tcPr>
          <w:p w:rsidR="008C66E6" w:rsidRPr="000B0284" w:rsidRDefault="008C66E6" w:rsidP="001B3D5F">
            <w:pPr>
              <w:jc w:val="center"/>
              <w:rPr>
                <w:rFonts w:ascii="Times New Roman" w:hAnsi="Times New Roman" w:cs="Times New Roman"/>
                <w:sz w:val="28"/>
                <w:szCs w:val="28"/>
              </w:rPr>
            </w:pPr>
            <w:r w:rsidRPr="000B0284">
              <w:rPr>
                <w:rFonts w:ascii="Times New Roman" w:hAnsi="Times New Roman" w:cs="Times New Roman"/>
                <w:sz w:val="28"/>
                <w:szCs w:val="28"/>
              </w:rPr>
              <w:t>Предотвращение террористических актов</w:t>
            </w:r>
          </w:p>
        </w:tc>
        <w:tc>
          <w:tcPr>
            <w:tcW w:w="2126" w:type="dxa"/>
          </w:tcPr>
          <w:p w:rsidR="008C66E6" w:rsidRPr="000B0284" w:rsidRDefault="008C66E6" w:rsidP="001B3D5F">
            <w:pPr>
              <w:jc w:val="center"/>
              <w:rPr>
                <w:rFonts w:ascii="Times New Roman" w:hAnsi="Times New Roman" w:cs="Times New Roman"/>
                <w:sz w:val="28"/>
                <w:szCs w:val="28"/>
              </w:rPr>
            </w:pPr>
            <w:r>
              <w:rPr>
                <w:rFonts w:ascii="Times New Roman" w:hAnsi="Times New Roman" w:cs="Times New Roman"/>
                <w:sz w:val="28"/>
                <w:szCs w:val="28"/>
              </w:rPr>
              <w:t>Андреев А.В.</w:t>
            </w:r>
          </w:p>
        </w:tc>
        <w:tc>
          <w:tcPr>
            <w:tcW w:w="1812" w:type="dxa"/>
          </w:tcPr>
          <w:p w:rsidR="008C66E6" w:rsidRPr="000B0284" w:rsidRDefault="008C66E6" w:rsidP="001B3D5F">
            <w:pPr>
              <w:jc w:val="center"/>
              <w:rPr>
                <w:rFonts w:ascii="Times New Roman" w:hAnsi="Times New Roman" w:cs="Times New Roman"/>
                <w:sz w:val="28"/>
                <w:szCs w:val="28"/>
              </w:rPr>
            </w:pPr>
            <w:r>
              <w:rPr>
                <w:rFonts w:ascii="Times New Roman" w:hAnsi="Times New Roman" w:cs="Times New Roman"/>
                <w:sz w:val="28"/>
                <w:szCs w:val="28"/>
              </w:rPr>
              <w:t>Постоянно</w:t>
            </w:r>
          </w:p>
        </w:tc>
      </w:tr>
      <w:tr w:rsidR="008C66E6" w:rsidRPr="000B0284" w:rsidTr="008C66E6">
        <w:tc>
          <w:tcPr>
            <w:tcW w:w="3554" w:type="dxa"/>
          </w:tcPr>
          <w:p w:rsidR="008C66E6" w:rsidRPr="000B0284" w:rsidRDefault="008C66E6" w:rsidP="001B3D5F">
            <w:pPr>
              <w:jc w:val="center"/>
              <w:rPr>
                <w:rFonts w:ascii="Times New Roman" w:hAnsi="Times New Roman" w:cs="Times New Roman"/>
                <w:sz w:val="28"/>
                <w:szCs w:val="28"/>
              </w:rPr>
            </w:pPr>
            <w:r w:rsidRPr="000B0284">
              <w:rPr>
                <w:rFonts w:ascii="Times New Roman" w:hAnsi="Times New Roman" w:cs="Times New Roman"/>
                <w:sz w:val="28"/>
                <w:szCs w:val="28"/>
              </w:rPr>
              <w:t>Корректировка нормативно-правовых документов, регулирующих порядок обеспечения безопасности, антитеррористической защищенности при проведении праздников, спортивных и культурно-массовых мероприятий.</w:t>
            </w:r>
          </w:p>
        </w:tc>
        <w:tc>
          <w:tcPr>
            <w:tcW w:w="2826" w:type="dxa"/>
            <w:gridSpan w:val="3"/>
          </w:tcPr>
          <w:p w:rsidR="008C66E6" w:rsidRPr="000B0284" w:rsidRDefault="008C66E6" w:rsidP="001B3D5F">
            <w:pPr>
              <w:jc w:val="center"/>
              <w:rPr>
                <w:rFonts w:ascii="Times New Roman" w:hAnsi="Times New Roman" w:cs="Times New Roman"/>
                <w:sz w:val="28"/>
                <w:szCs w:val="28"/>
              </w:rPr>
            </w:pPr>
            <w:r w:rsidRPr="000B0284">
              <w:rPr>
                <w:rFonts w:ascii="Times New Roman" w:hAnsi="Times New Roman" w:cs="Times New Roman"/>
                <w:sz w:val="28"/>
                <w:szCs w:val="28"/>
              </w:rPr>
              <w:t>Корректировка работы на год. Обеспечение безопасности и сотрудников</w:t>
            </w:r>
          </w:p>
        </w:tc>
        <w:tc>
          <w:tcPr>
            <w:tcW w:w="2126" w:type="dxa"/>
          </w:tcPr>
          <w:p w:rsidR="008C66E6" w:rsidRPr="000B0284" w:rsidRDefault="008C66E6" w:rsidP="001B3D5F">
            <w:pPr>
              <w:jc w:val="center"/>
              <w:rPr>
                <w:rFonts w:ascii="Times New Roman" w:hAnsi="Times New Roman" w:cs="Times New Roman"/>
                <w:sz w:val="28"/>
                <w:szCs w:val="28"/>
              </w:rPr>
            </w:pPr>
            <w:r>
              <w:rPr>
                <w:rFonts w:ascii="Times New Roman" w:hAnsi="Times New Roman" w:cs="Times New Roman"/>
                <w:sz w:val="28"/>
                <w:szCs w:val="28"/>
              </w:rPr>
              <w:t>Директор</w:t>
            </w:r>
          </w:p>
        </w:tc>
        <w:tc>
          <w:tcPr>
            <w:tcW w:w="1812" w:type="dxa"/>
          </w:tcPr>
          <w:p w:rsidR="008C66E6" w:rsidRPr="000B0284" w:rsidRDefault="008C66E6" w:rsidP="001B3D5F">
            <w:pPr>
              <w:jc w:val="center"/>
              <w:rPr>
                <w:rFonts w:ascii="Times New Roman" w:hAnsi="Times New Roman" w:cs="Times New Roman"/>
                <w:sz w:val="28"/>
                <w:szCs w:val="28"/>
              </w:rPr>
            </w:pPr>
            <w:r>
              <w:rPr>
                <w:rFonts w:ascii="Times New Roman" w:hAnsi="Times New Roman" w:cs="Times New Roman"/>
                <w:sz w:val="28"/>
                <w:szCs w:val="28"/>
              </w:rPr>
              <w:t>Постоянно</w:t>
            </w:r>
          </w:p>
        </w:tc>
      </w:tr>
      <w:tr w:rsidR="008C66E6" w:rsidRPr="000B0284" w:rsidTr="00D613AA">
        <w:tc>
          <w:tcPr>
            <w:tcW w:w="10318" w:type="dxa"/>
            <w:gridSpan w:val="6"/>
          </w:tcPr>
          <w:p w:rsidR="008C66E6" w:rsidRPr="003D6205" w:rsidRDefault="008C66E6" w:rsidP="001B3D5F">
            <w:pPr>
              <w:jc w:val="center"/>
              <w:rPr>
                <w:rFonts w:ascii="Times New Roman" w:hAnsi="Times New Roman" w:cs="Times New Roman"/>
                <w:b/>
                <w:sz w:val="28"/>
                <w:szCs w:val="28"/>
              </w:rPr>
            </w:pPr>
            <w:r w:rsidRPr="003D6205">
              <w:rPr>
                <w:rFonts w:ascii="Times New Roman" w:hAnsi="Times New Roman" w:cs="Times New Roman"/>
                <w:b/>
                <w:sz w:val="28"/>
                <w:szCs w:val="28"/>
              </w:rPr>
              <w:t xml:space="preserve">Координация работы по профилактике экстремизма, терроризма </w:t>
            </w:r>
          </w:p>
        </w:tc>
      </w:tr>
      <w:tr w:rsidR="008C66E6" w:rsidRPr="000B0284" w:rsidTr="00792595">
        <w:tc>
          <w:tcPr>
            <w:tcW w:w="5055" w:type="dxa"/>
            <w:gridSpan w:val="3"/>
          </w:tcPr>
          <w:p w:rsidR="008C66E6" w:rsidRPr="000B0284" w:rsidRDefault="008C66E6" w:rsidP="001B3D5F">
            <w:pPr>
              <w:jc w:val="center"/>
              <w:rPr>
                <w:rFonts w:ascii="Times New Roman" w:hAnsi="Times New Roman" w:cs="Times New Roman"/>
                <w:sz w:val="28"/>
                <w:szCs w:val="28"/>
              </w:rPr>
            </w:pPr>
            <w:r w:rsidRPr="000B0284">
              <w:rPr>
                <w:rFonts w:ascii="Times New Roman" w:hAnsi="Times New Roman" w:cs="Times New Roman"/>
                <w:sz w:val="28"/>
                <w:szCs w:val="28"/>
              </w:rPr>
              <w:t xml:space="preserve">Комитет по образованию Администрации </w:t>
            </w:r>
            <w:proofErr w:type="spellStart"/>
            <w:r w:rsidRPr="000B0284">
              <w:rPr>
                <w:rFonts w:ascii="Times New Roman" w:hAnsi="Times New Roman" w:cs="Times New Roman"/>
                <w:sz w:val="28"/>
                <w:szCs w:val="28"/>
              </w:rPr>
              <w:t>Топчихинского</w:t>
            </w:r>
            <w:proofErr w:type="spellEnd"/>
            <w:r w:rsidRPr="000B0284">
              <w:rPr>
                <w:rFonts w:ascii="Times New Roman" w:hAnsi="Times New Roman" w:cs="Times New Roman"/>
                <w:sz w:val="28"/>
                <w:szCs w:val="28"/>
              </w:rPr>
              <w:t xml:space="preserve"> района</w:t>
            </w:r>
          </w:p>
        </w:tc>
        <w:tc>
          <w:tcPr>
            <w:tcW w:w="5263" w:type="dxa"/>
            <w:gridSpan w:val="3"/>
          </w:tcPr>
          <w:p w:rsidR="008C66E6" w:rsidRPr="000B0284" w:rsidRDefault="008C66E6" w:rsidP="001B3D5F">
            <w:pPr>
              <w:jc w:val="center"/>
              <w:rPr>
                <w:rFonts w:ascii="Times New Roman" w:hAnsi="Times New Roman" w:cs="Times New Roman"/>
                <w:sz w:val="28"/>
                <w:szCs w:val="28"/>
              </w:rPr>
            </w:pPr>
            <w:proofErr w:type="spellStart"/>
            <w:r w:rsidRPr="000B0284">
              <w:rPr>
                <w:rFonts w:ascii="Times New Roman" w:hAnsi="Times New Roman" w:cs="Times New Roman"/>
                <w:sz w:val="28"/>
                <w:szCs w:val="28"/>
              </w:rPr>
              <w:t>Рибзам</w:t>
            </w:r>
            <w:proofErr w:type="spellEnd"/>
            <w:r w:rsidRPr="000B0284">
              <w:rPr>
                <w:rFonts w:ascii="Times New Roman" w:hAnsi="Times New Roman" w:cs="Times New Roman"/>
                <w:sz w:val="28"/>
                <w:szCs w:val="28"/>
              </w:rPr>
              <w:t xml:space="preserve"> Надежда Александровна, председатель комитета по образованию</w:t>
            </w:r>
          </w:p>
          <w:p w:rsidR="008C66E6" w:rsidRPr="000B0284" w:rsidRDefault="008C66E6" w:rsidP="001B3D5F">
            <w:pPr>
              <w:jc w:val="center"/>
              <w:rPr>
                <w:rFonts w:ascii="Times New Roman" w:hAnsi="Times New Roman" w:cs="Times New Roman"/>
                <w:sz w:val="28"/>
                <w:szCs w:val="28"/>
              </w:rPr>
            </w:pPr>
            <w:r w:rsidRPr="000B0284">
              <w:rPr>
                <w:rFonts w:ascii="Times New Roman" w:hAnsi="Times New Roman" w:cs="Times New Roman"/>
                <w:sz w:val="28"/>
                <w:szCs w:val="28"/>
              </w:rPr>
              <w:t>2-15-16</w:t>
            </w:r>
          </w:p>
        </w:tc>
      </w:tr>
    </w:tbl>
    <w:p w:rsidR="00792595" w:rsidRDefault="00792595" w:rsidP="001B3D5F">
      <w:pPr>
        <w:jc w:val="center"/>
        <w:rPr>
          <w:rFonts w:ascii="Times New Roman" w:hAnsi="Times New Roman" w:cs="Times New Roman"/>
          <w:sz w:val="24"/>
          <w:szCs w:val="24"/>
        </w:rPr>
      </w:pPr>
    </w:p>
    <w:p w:rsidR="00792595" w:rsidRPr="002209A6" w:rsidRDefault="00792595" w:rsidP="00792595">
      <w:pPr>
        <w:pStyle w:val="a6"/>
        <w:spacing w:before="240" w:beforeAutospacing="0" w:after="240" w:afterAutospacing="0"/>
        <w:jc w:val="center"/>
        <w:rPr>
          <w:b/>
          <w:sz w:val="28"/>
          <w:szCs w:val="28"/>
        </w:rPr>
      </w:pPr>
      <w:r w:rsidRPr="002209A6">
        <w:rPr>
          <w:b/>
          <w:sz w:val="28"/>
          <w:szCs w:val="28"/>
        </w:rPr>
        <w:lastRenderedPageBreak/>
        <w:t>Алгоритм действий руководителя ОО</w:t>
      </w:r>
    </w:p>
    <w:p w:rsidR="00792595" w:rsidRPr="0036290C" w:rsidRDefault="00792595" w:rsidP="00792595">
      <w:pPr>
        <w:pStyle w:val="a6"/>
        <w:spacing w:before="240" w:beforeAutospacing="0" w:after="240" w:afterAutospacing="0"/>
        <w:jc w:val="both"/>
        <w:rPr>
          <w:sz w:val="28"/>
          <w:szCs w:val="28"/>
        </w:rPr>
      </w:pPr>
      <w:r w:rsidRPr="0036290C">
        <w:rPr>
          <w:sz w:val="28"/>
          <w:szCs w:val="28"/>
        </w:rPr>
        <w:t>Руководитель ОО:</w:t>
      </w:r>
    </w:p>
    <w:p w:rsidR="00792595" w:rsidRPr="0036290C" w:rsidRDefault="00792595" w:rsidP="00792595">
      <w:pPr>
        <w:pStyle w:val="a6"/>
        <w:spacing w:before="240" w:beforeAutospacing="0" w:after="240" w:afterAutospacing="0"/>
        <w:jc w:val="both"/>
        <w:rPr>
          <w:sz w:val="28"/>
          <w:szCs w:val="28"/>
        </w:rPr>
      </w:pPr>
      <w:r w:rsidRPr="0036290C">
        <w:rPr>
          <w:sz w:val="28"/>
          <w:szCs w:val="28"/>
        </w:rPr>
        <w:t>1. утверждает порядок действий в условиях чрезвычайной ситуации и экстренной эвакуации детей и выдается под роспись каждому педагогу;</w:t>
      </w:r>
    </w:p>
    <w:p w:rsidR="00792595" w:rsidRPr="0036290C" w:rsidRDefault="00792595" w:rsidP="00792595">
      <w:pPr>
        <w:pStyle w:val="a6"/>
        <w:spacing w:before="240" w:beforeAutospacing="0" w:after="240" w:afterAutospacing="0"/>
        <w:jc w:val="both"/>
        <w:rPr>
          <w:sz w:val="28"/>
          <w:szCs w:val="28"/>
        </w:rPr>
      </w:pPr>
      <w:r w:rsidRPr="0036290C">
        <w:rPr>
          <w:sz w:val="28"/>
          <w:szCs w:val="28"/>
        </w:rPr>
        <w:t>2. утверждает перечень и порядок ведения документации педагогами, другими уполномоченными лицами, ответственными за жизнь и здоровье детей в учреждении.</w:t>
      </w:r>
    </w:p>
    <w:p w:rsidR="00792595" w:rsidRPr="0036290C" w:rsidRDefault="00792595" w:rsidP="00792595">
      <w:pPr>
        <w:pStyle w:val="a6"/>
        <w:spacing w:before="240" w:beforeAutospacing="0" w:after="240" w:afterAutospacing="0"/>
        <w:jc w:val="both"/>
        <w:rPr>
          <w:sz w:val="28"/>
          <w:szCs w:val="28"/>
        </w:rPr>
      </w:pPr>
      <w:r w:rsidRPr="0036290C">
        <w:rPr>
          <w:sz w:val="28"/>
          <w:szCs w:val="28"/>
        </w:rPr>
        <w:t>3. предусматривает в должностных обязанностях педагогов ответственность за обеспечение безопасности детей на территории ОО и их эвакуацию в случае чрезвычайной ситуации;</w:t>
      </w:r>
    </w:p>
    <w:p w:rsidR="00792595" w:rsidRPr="0036290C" w:rsidRDefault="00792595" w:rsidP="00792595">
      <w:pPr>
        <w:pStyle w:val="a6"/>
        <w:spacing w:before="240" w:beforeAutospacing="0" w:after="240" w:afterAutospacing="0"/>
        <w:jc w:val="both"/>
        <w:rPr>
          <w:sz w:val="28"/>
          <w:szCs w:val="28"/>
        </w:rPr>
      </w:pPr>
      <w:r w:rsidRPr="0036290C">
        <w:rPr>
          <w:sz w:val="28"/>
          <w:szCs w:val="28"/>
        </w:rPr>
        <w:t> 4. незамедлительно информирует о чрезвычайной ситуации (направляет экстренное извещение) службы экстренной помощи, надзорные органы, учредителя;</w:t>
      </w:r>
    </w:p>
    <w:p w:rsidR="00792595" w:rsidRPr="0036290C" w:rsidRDefault="00792595" w:rsidP="00792595">
      <w:pPr>
        <w:pStyle w:val="a6"/>
        <w:spacing w:before="240" w:beforeAutospacing="0" w:after="240" w:afterAutospacing="0"/>
        <w:jc w:val="both"/>
        <w:rPr>
          <w:sz w:val="28"/>
          <w:szCs w:val="28"/>
        </w:rPr>
      </w:pPr>
      <w:r w:rsidRPr="0036290C">
        <w:rPr>
          <w:sz w:val="28"/>
          <w:szCs w:val="28"/>
        </w:rPr>
        <w:t>-5.незамедлительно отдает команду педагога мо выводе детей в безопасное место для организации эвакуации;</w:t>
      </w:r>
    </w:p>
    <w:p w:rsidR="00792595" w:rsidRPr="0036290C" w:rsidRDefault="00792595" w:rsidP="00792595">
      <w:pPr>
        <w:pStyle w:val="a6"/>
        <w:spacing w:before="240" w:beforeAutospacing="0" w:after="240" w:afterAutospacing="0"/>
        <w:jc w:val="both"/>
        <w:rPr>
          <w:sz w:val="28"/>
          <w:szCs w:val="28"/>
        </w:rPr>
      </w:pPr>
      <w:r w:rsidRPr="0036290C">
        <w:rPr>
          <w:sz w:val="28"/>
          <w:szCs w:val="28"/>
        </w:rPr>
        <w:t>6. при необходимости организует первую медицинскую помощь пострадавшим детям силами педагогических работников, прошедших обучение по оказанию первой медицинской помощи</w:t>
      </w:r>
      <w:proofErr w:type="gramStart"/>
      <w:r w:rsidRPr="0036290C">
        <w:rPr>
          <w:sz w:val="28"/>
          <w:szCs w:val="28"/>
        </w:rPr>
        <w:t>.;</w:t>
      </w:r>
      <w:proofErr w:type="gramEnd"/>
    </w:p>
    <w:p w:rsidR="00792595" w:rsidRPr="0036290C" w:rsidRDefault="00792595" w:rsidP="00792595">
      <w:pPr>
        <w:pStyle w:val="a6"/>
        <w:spacing w:before="240" w:beforeAutospacing="0" w:after="240" w:afterAutospacing="0"/>
        <w:jc w:val="both"/>
        <w:rPr>
          <w:sz w:val="28"/>
          <w:szCs w:val="28"/>
        </w:rPr>
      </w:pPr>
      <w:r w:rsidRPr="0036290C">
        <w:rPr>
          <w:sz w:val="28"/>
          <w:szCs w:val="28"/>
        </w:rPr>
        <w:t>-обеспечивает организацию индивидуальной работы с пострадавшими несовершеннолетними и их семьям (в случае необходимости);</w:t>
      </w:r>
    </w:p>
    <w:p w:rsidR="00792595" w:rsidRPr="0036290C" w:rsidRDefault="00792595" w:rsidP="00792595">
      <w:pPr>
        <w:pStyle w:val="a6"/>
        <w:spacing w:before="240" w:beforeAutospacing="0" w:after="240" w:afterAutospacing="0"/>
        <w:jc w:val="both"/>
        <w:rPr>
          <w:sz w:val="28"/>
          <w:szCs w:val="28"/>
        </w:rPr>
      </w:pPr>
      <w:r w:rsidRPr="0036290C">
        <w:rPr>
          <w:sz w:val="28"/>
          <w:szCs w:val="28"/>
        </w:rPr>
        <w:t>-проводит служебное расследование чрезвычайной ситуации и по его результатам докладывает учредителю;</w:t>
      </w:r>
    </w:p>
    <w:p w:rsidR="00792595" w:rsidRPr="0036290C" w:rsidRDefault="00792595" w:rsidP="00792595">
      <w:pPr>
        <w:pStyle w:val="a6"/>
        <w:spacing w:before="240" w:beforeAutospacing="0" w:after="240" w:afterAutospacing="0"/>
        <w:jc w:val="both"/>
        <w:rPr>
          <w:sz w:val="28"/>
          <w:szCs w:val="28"/>
        </w:rPr>
      </w:pPr>
      <w:r w:rsidRPr="0036290C">
        <w:rPr>
          <w:sz w:val="28"/>
          <w:szCs w:val="28"/>
        </w:rPr>
        <w:t>-докладывает учредителю о ЧС</w:t>
      </w:r>
    </w:p>
    <w:p w:rsidR="00792595" w:rsidRPr="0036290C" w:rsidRDefault="00792595" w:rsidP="00792595">
      <w:pPr>
        <w:pStyle w:val="a6"/>
        <w:spacing w:before="240" w:beforeAutospacing="0" w:after="240" w:afterAutospacing="0"/>
        <w:jc w:val="both"/>
        <w:rPr>
          <w:sz w:val="28"/>
          <w:szCs w:val="28"/>
        </w:rPr>
      </w:pPr>
      <w:r w:rsidRPr="0036290C">
        <w:rPr>
          <w:sz w:val="28"/>
          <w:szCs w:val="28"/>
        </w:rPr>
        <w:t>- обеспечивает питание детей сухим пайком и питьевой режим с использованием</w:t>
      </w:r>
    </w:p>
    <w:p w:rsidR="00792595" w:rsidRPr="0036290C" w:rsidRDefault="008C66E6" w:rsidP="00792595">
      <w:pPr>
        <w:pStyle w:val="a6"/>
        <w:spacing w:before="240" w:beforeAutospacing="0" w:after="240" w:afterAutospacing="0"/>
        <w:jc w:val="both"/>
        <w:rPr>
          <w:sz w:val="28"/>
          <w:szCs w:val="28"/>
        </w:rPr>
      </w:pPr>
      <w:proofErr w:type="spellStart"/>
      <w:r>
        <w:rPr>
          <w:sz w:val="28"/>
          <w:szCs w:val="28"/>
        </w:rPr>
        <w:t>буты</w:t>
      </w:r>
      <w:r w:rsidR="00792595" w:rsidRPr="0036290C">
        <w:rPr>
          <w:sz w:val="28"/>
          <w:szCs w:val="28"/>
        </w:rPr>
        <w:t>лированной</w:t>
      </w:r>
      <w:proofErr w:type="spellEnd"/>
      <w:r w:rsidR="00792595" w:rsidRPr="0036290C">
        <w:rPr>
          <w:sz w:val="28"/>
          <w:szCs w:val="28"/>
        </w:rPr>
        <w:t xml:space="preserve"> воды в индивидуальной упаковке;</w:t>
      </w:r>
    </w:p>
    <w:p w:rsidR="00792595" w:rsidRPr="0036290C" w:rsidRDefault="00792595" w:rsidP="00792595">
      <w:pPr>
        <w:pStyle w:val="a6"/>
        <w:spacing w:before="240" w:beforeAutospacing="0" w:after="240" w:afterAutospacing="0"/>
        <w:jc w:val="both"/>
        <w:rPr>
          <w:sz w:val="28"/>
          <w:szCs w:val="28"/>
        </w:rPr>
      </w:pPr>
      <w:r w:rsidRPr="0036290C">
        <w:rPr>
          <w:sz w:val="28"/>
          <w:szCs w:val="28"/>
        </w:rPr>
        <w:t>- организует передачу детей от педагога родителям (законным представителям) только по письменному заявлению родителей (законных представителей) под роспись, при согласовании с медицинским работником и при отсутствии угрозы здоровью детей;</w:t>
      </w:r>
    </w:p>
    <w:p w:rsidR="00792595" w:rsidRDefault="00792595" w:rsidP="00792595">
      <w:pPr>
        <w:pStyle w:val="a6"/>
        <w:spacing w:before="180" w:beforeAutospacing="0" w:after="0" w:afterAutospacing="0"/>
        <w:jc w:val="both"/>
        <w:rPr>
          <w:color w:val="3A4256"/>
          <w:sz w:val="28"/>
          <w:szCs w:val="28"/>
        </w:rPr>
      </w:pPr>
      <w:r w:rsidRPr="0036290C">
        <w:rPr>
          <w:sz w:val="28"/>
          <w:szCs w:val="28"/>
        </w:rPr>
        <w:t>- при завершении эвакуации детей и передаче их родителям сопровождающий информирует руководителя учреждения</w:t>
      </w:r>
      <w:r w:rsidRPr="0036290C">
        <w:rPr>
          <w:color w:val="3A4256"/>
          <w:sz w:val="28"/>
          <w:szCs w:val="28"/>
        </w:rPr>
        <w:t>;</w:t>
      </w: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8C66E6" w:rsidRDefault="008C66E6" w:rsidP="00792595">
      <w:pPr>
        <w:pStyle w:val="a6"/>
        <w:spacing w:before="180" w:beforeAutospacing="0" w:after="0" w:afterAutospacing="0"/>
        <w:jc w:val="both"/>
        <w:rPr>
          <w:color w:val="3A4256"/>
          <w:sz w:val="28"/>
          <w:szCs w:val="28"/>
        </w:rPr>
      </w:pPr>
    </w:p>
    <w:p w:rsidR="008C66E6" w:rsidRDefault="008C66E6" w:rsidP="00792595">
      <w:pPr>
        <w:pStyle w:val="a6"/>
        <w:spacing w:before="180" w:beforeAutospacing="0" w:after="0" w:afterAutospacing="0"/>
        <w:jc w:val="both"/>
        <w:rPr>
          <w:color w:val="3A4256"/>
          <w:sz w:val="28"/>
          <w:szCs w:val="28"/>
        </w:rPr>
      </w:pPr>
    </w:p>
    <w:p w:rsidR="00A02C21" w:rsidRDefault="00A02C21" w:rsidP="00792595">
      <w:pPr>
        <w:pStyle w:val="a6"/>
        <w:spacing w:before="180" w:beforeAutospacing="0" w:after="0" w:afterAutospacing="0"/>
        <w:jc w:val="both"/>
        <w:rPr>
          <w:color w:val="3A4256"/>
          <w:sz w:val="28"/>
          <w:szCs w:val="28"/>
        </w:rPr>
      </w:pPr>
    </w:p>
    <w:p w:rsidR="00792595" w:rsidRPr="0036290C" w:rsidRDefault="00792595" w:rsidP="00792595">
      <w:pPr>
        <w:pStyle w:val="a6"/>
        <w:spacing w:before="180" w:beforeAutospacing="0" w:after="0" w:afterAutospacing="0"/>
        <w:jc w:val="center"/>
        <w:rPr>
          <w:color w:val="222222"/>
          <w:sz w:val="28"/>
          <w:szCs w:val="28"/>
        </w:rPr>
      </w:pPr>
      <w:r w:rsidRPr="0036290C">
        <w:rPr>
          <w:rStyle w:val="a7"/>
          <w:color w:val="222222"/>
          <w:sz w:val="28"/>
          <w:szCs w:val="28"/>
        </w:rPr>
        <w:t>Алгоритм действий учителя при возникновении (угрозе возникновения)</w:t>
      </w:r>
    </w:p>
    <w:p w:rsidR="00792595" w:rsidRPr="0036290C" w:rsidRDefault="00792595" w:rsidP="00792595">
      <w:pPr>
        <w:pStyle w:val="a6"/>
        <w:spacing w:before="180" w:beforeAutospacing="0" w:after="0" w:afterAutospacing="0"/>
        <w:jc w:val="center"/>
        <w:rPr>
          <w:color w:val="222222"/>
          <w:sz w:val="28"/>
          <w:szCs w:val="28"/>
        </w:rPr>
      </w:pPr>
      <w:r w:rsidRPr="0036290C">
        <w:rPr>
          <w:rStyle w:val="a7"/>
          <w:color w:val="222222"/>
          <w:sz w:val="28"/>
          <w:szCs w:val="28"/>
        </w:rPr>
        <w:t>чрезвычайной ситуации в здании школы</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1. Немедленно сообщить о возникновении (угрозе возникновения) чрезвычайной ситуации администрации школы.</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 xml:space="preserve">2. Организовать экстренную эвакуацию учащихся из здания школы, </w:t>
      </w:r>
      <w:proofErr w:type="gramStart"/>
      <w:r w:rsidRPr="0036290C">
        <w:rPr>
          <w:color w:val="222222"/>
          <w:sz w:val="28"/>
          <w:szCs w:val="28"/>
        </w:rPr>
        <w:t>согласно схемы</w:t>
      </w:r>
      <w:proofErr w:type="gramEnd"/>
      <w:r w:rsidRPr="0036290C">
        <w:rPr>
          <w:color w:val="222222"/>
          <w:sz w:val="28"/>
          <w:szCs w:val="28"/>
        </w:rPr>
        <w:t xml:space="preserve"> эвакуации. Учитель, во время всей эвакуации, находится с учащимися.</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3. При завершении эвакуации проверить наличие учащихся. О результатах проверки доложить администрации школы.</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lastRenderedPageBreak/>
        <w:t>4. Обеспечить порядок на месте расположения учащихся и их безопасность.</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 xml:space="preserve">5. Действовать </w:t>
      </w:r>
      <w:proofErr w:type="gramStart"/>
      <w:r w:rsidRPr="0036290C">
        <w:rPr>
          <w:color w:val="222222"/>
          <w:sz w:val="28"/>
          <w:szCs w:val="28"/>
        </w:rPr>
        <w:t>согласно распоряжений</w:t>
      </w:r>
      <w:proofErr w:type="gramEnd"/>
      <w:r w:rsidRPr="0036290C">
        <w:rPr>
          <w:color w:val="222222"/>
          <w:sz w:val="28"/>
          <w:szCs w:val="28"/>
        </w:rPr>
        <w:t xml:space="preserve"> администрации школы.</w:t>
      </w:r>
    </w:p>
    <w:p w:rsidR="00792595"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C302B7" w:rsidRDefault="00C302B7"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Default="00A02C21" w:rsidP="00792595">
      <w:pPr>
        <w:pStyle w:val="a6"/>
        <w:spacing w:before="180" w:beforeAutospacing="0" w:after="0" w:afterAutospacing="0"/>
        <w:ind w:firstLine="708"/>
        <w:jc w:val="both"/>
        <w:rPr>
          <w:color w:val="222222"/>
          <w:sz w:val="28"/>
          <w:szCs w:val="28"/>
        </w:rPr>
      </w:pPr>
    </w:p>
    <w:p w:rsidR="00A02C21" w:rsidRPr="0036290C" w:rsidRDefault="00A02C21" w:rsidP="00792595">
      <w:pPr>
        <w:pStyle w:val="a6"/>
        <w:spacing w:before="180" w:beforeAutospacing="0" w:after="0" w:afterAutospacing="0"/>
        <w:ind w:firstLine="708"/>
        <w:jc w:val="both"/>
        <w:rPr>
          <w:color w:val="222222"/>
          <w:sz w:val="28"/>
          <w:szCs w:val="28"/>
        </w:rPr>
      </w:pPr>
    </w:p>
    <w:p w:rsidR="00C302B7" w:rsidRDefault="00C302B7" w:rsidP="00792595">
      <w:pPr>
        <w:pStyle w:val="a6"/>
        <w:spacing w:before="180" w:beforeAutospacing="0" w:after="0" w:afterAutospacing="0"/>
        <w:jc w:val="center"/>
        <w:rPr>
          <w:rStyle w:val="a7"/>
          <w:color w:val="222222"/>
          <w:sz w:val="28"/>
          <w:szCs w:val="28"/>
        </w:rPr>
      </w:pPr>
    </w:p>
    <w:p w:rsidR="007813A2" w:rsidRDefault="007813A2" w:rsidP="00792595">
      <w:pPr>
        <w:pStyle w:val="a6"/>
        <w:spacing w:before="180" w:beforeAutospacing="0" w:after="0" w:afterAutospacing="0"/>
        <w:jc w:val="center"/>
        <w:rPr>
          <w:rStyle w:val="a7"/>
          <w:color w:val="222222"/>
          <w:sz w:val="28"/>
          <w:szCs w:val="28"/>
        </w:rPr>
      </w:pPr>
    </w:p>
    <w:p w:rsidR="00792595" w:rsidRPr="002209A6" w:rsidRDefault="00792595" w:rsidP="00792595">
      <w:pPr>
        <w:pStyle w:val="a6"/>
        <w:spacing w:before="180" w:beforeAutospacing="0" w:after="0" w:afterAutospacing="0"/>
        <w:jc w:val="center"/>
        <w:rPr>
          <w:color w:val="222222"/>
          <w:sz w:val="28"/>
          <w:szCs w:val="28"/>
        </w:rPr>
      </w:pPr>
      <w:r w:rsidRPr="002209A6">
        <w:rPr>
          <w:rStyle w:val="a7"/>
          <w:color w:val="222222"/>
          <w:sz w:val="28"/>
          <w:szCs w:val="28"/>
        </w:rPr>
        <w:t>Действия персонала и администрации при попытке незаконного</w:t>
      </w:r>
    </w:p>
    <w:p w:rsidR="00792595" w:rsidRPr="002209A6" w:rsidRDefault="00792595" w:rsidP="00792595">
      <w:pPr>
        <w:pStyle w:val="a6"/>
        <w:spacing w:before="180" w:beforeAutospacing="0" w:after="0" w:afterAutospacing="0"/>
        <w:jc w:val="center"/>
        <w:rPr>
          <w:color w:val="222222"/>
          <w:sz w:val="28"/>
          <w:szCs w:val="28"/>
        </w:rPr>
      </w:pPr>
      <w:r w:rsidRPr="002209A6">
        <w:rPr>
          <w:rStyle w:val="a7"/>
          <w:color w:val="222222"/>
          <w:sz w:val="28"/>
          <w:szCs w:val="28"/>
        </w:rPr>
        <w:t>проникновения на объект; при пожаре, стихийном бедствии; при попытке</w:t>
      </w:r>
    </w:p>
    <w:p w:rsidR="00792595" w:rsidRPr="002209A6" w:rsidRDefault="00792595" w:rsidP="00792595">
      <w:pPr>
        <w:pStyle w:val="a6"/>
        <w:spacing w:before="180" w:beforeAutospacing="0" w:after="0" w:afterAutospacing="0"/>
        <w:jc w:val="center"/>
        <w:rPr>
          <w:color w:val="222222"/>
          <w:sz w:val="28"/>
          <w:szCs w:val="28"/>
        </w:rPr>
      </w:pPr>
      <w:r w:rsidRPr="002209A6">
        <w:rPr>
          <w:rStyle w:val="a7"/>
          <w:color w:val="222222"/>
          <w:sz w:val="28"/>
          <w:szCs w:val="28"/>
        </w:rPr>
        <w:t>совершения (</w:t>
      </w:r>
      <w:proofErr w:type="gramStart"/>
      <w:r w:rsidRPr="002209A6">
        <w:rPr>
          <w:rStyle w:val="a7"/>
          <w:color w:val="222222"/>
          <w:sz w:val="28"/>
          <w:szCs w:val="28"/>
        </w:rPr>
        <w:t>совершении</w:t>
      </w:r>
      <w:proofErr w:type="gramEnd"/>
      <w:r w:rsidRPr="002209A6">
        <w:rPr>
          <w:rStyle w:val="a7"/>
          <w:color w:val="222222"/>
          <w:sz w:val="28"/>
          <w:szCs w:val="28"/>
        </w:rPr>
        <w:t>) террористического акта</w:t>
      </w:r>
    </w:p>
    <w:p w:rsidR="00792595" w:rsidRPr="007813A2" w:rsidRDefault="00792595" w:rsidP="00792595">
      <w:pPr>
        <w:pStyle w:val="a6"/>
        <w:spacing w:before="180" w:beforeAutospacing="0" w:after="0" w:afterAutospacing="0"/>
        <w:jc w:val="both"/>
        <w:rPr>
          <w:b/>
          <w:i/>
          <w:color w:val="222222"/>
          <w:sz w:val="28"/>
          <w:szCs w:val="28"/>
        </w:rPr>
      </w:pPr>
      <w:r w:rsidRPr="007813A2">
        <w:rPr>
          <w:rStyle w:val="aa"/>
          <w:b/>
          <w:i w:val="0"/>
          <w:color w:val="222222"/>
          <w:sz w:val="28"/>
          <w:szCs w:val="28"/>
        </w:rPr>
        <w:t>При возникновении нештатной (аварийной) ситуации.</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1. Установить максимально точно характер нештатной (аварийной) ситуации, возможные ее последствия.</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2. Немедленно постави</w:t>
      </w:r>
      <w:r w:rsidR="00C302B7">
        <w:rPr>
          <w:color w:val="222222"/>
          <w:sz w:val="28"/>
          <w:szCs w:val="28"/>
        </w:rPr>
        <w:t>ть в известность дежурного по ОО</w:t>
      </w:r>
      <w:r w:rsidRPr="0036290C">
        <w:rPr>
          <w:color w:val="222222"/>
          <w:sz w:val="28"/>
          <w:szCs w:val="28"/>
        </w:rPr>
        <w:t>, диспетчера соответствующей аварийной службы, с указанием:</w:t>
      </w:r>
    </w:p>
    <w:p w:rsidR="00792595" w:rsidRPr="0036290C" w:rsidRDefault="00792595" w:rsidP="00792595">
      <w:pPr>
        <w:pStyle w:val="a6"/>
        <w:spacing w:before="180" w:beforeAutospacing="0" w:after="0" w:afterAutospacing="0"/>
        <w:jc w:val="both"/>
        <w:rPr>
          <w:color w:val="222222"/>
          <w:sz w:val="28"/>
          <w:szCs w:val="28"/>
        </w:rPr>
      </w:pPr>
      <w:proofErr w:type="gramStart"/>
      <w:r w:rsidRPr="0036290C">
        <w:rPr>
          <w:color w:val="222222"/>
          <w:sz w:val="28"/>
          <w:szCs w:val="28"/>
        </w:rPr>
        <w:lastRenderedPageBreak/>
        <w:t>- точного адреса и наиболее коротком пути следования к учреждению;</w:t>
      </w:r>
      <w:proofErr w:type="gramEnd"/>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полное наименование учреждения, с указанием точного расположения места аварии;</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характер и возможные последствия происшедшего</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3. Произвести запись в дежурный журнал о происшествии и предпринятых действиях с указанием:</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точного времени возникновения нештатной (аварийной) ситуации в системе жизнеобеспечения учреждения,</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времени и указанием номера телефона, точных данных дежурного диспетчера вызываемой службы,</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xml:space="preserve">- принятых </w:t>
      </w:r>
      <w:proofErr w:type="gramStart"/>
      <w:r w:rsidRPr="0036290C">
        <w:rPr>
          <w:color w:val="222222"/>
          <w:sz w:val="28"/>
          <w:szCs w:val="28"/>
        </w:rPr>
        <w:t>мерах</w:t>
      </w:r>
      <w:proofErr w:type="gramEnd"/>
      <w:r w:rsidRPr="0036290C">
        <w:rPr>
          <w:color w:val="222222"/>
          <w:sz w:val="28"/>
          <w:szCs w:val="28"/>
        </w:rPr>
        <w:t xml:space="preserve"> администрацией учреждения по ликвидации последствий,</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4. Постоянно поддерживать связь с учреждениями, аварийными службами и ответственным де</w:t>
      </w:r>
      <w:r>
        <w:rPr>
          <w:color w:val="222222"/>
          <w:sz w:val="28"/>
          <w:szCs w:val="28"/>
        </w:rPr>
        <w:t>журным комитета по образованию</w:t>
      </w:r>
      <w:r w:rsidRPr="0036290C">
        <w:rPr>
          <w:color w:val="222222"/>
          <w:sz w:val="28"/>
          <w:szCs w:val="28"/>
        </w:rPr>
        <w:t xml:space="preserve"> до полной ликвидации последствий или происшествия.</w:t>
      </w:r>
    </w:p>
    <w:p w:rsidR="00792595"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A02C21" w:rsidRPr="0036290C" w:rsidRDefault="00A02C21" w:rsidP="00792595">
      <w:pPr>
        <w:pStyle w:val="a6"/>
        <w:spacing w:before="180" w:beforeAutospacing="0" w:after="0" w:afterAutospacing="0"/>
        <w:ind w:firstLine="708"/>
        <w:jc w:val="both"/>
        <w:rPr>
          <w:color w:val="222222"/>
          <w:sz w:val="28"/>
          <w:szCs w:val="28"/>
        </w:rPr>
      </w:pPr>
    </w:p>
    <w:p w:rsidR="00792595" w:rsidRPr="0036290C" w:rsidRDefault="00792595" w:rsidP="00792595">
      <w:pPr>
        <w:pStyle w:val="a6"/>
        <w:spacing w:before="180" w:beforeAutospacing="0" w:after="0" w:afterAutospacing="0"/>
        <w:jc w:val="center"/>
        <w:rPr>
          <w:color w:val="222222"/>
          <w:sz w:val="28"/>
          <w:szCs w:val="28"/>
        </w:rPr>
      </w:pPr>
      <w:r w:rsidRPr="0036290C">
        <w:rPr>
          <w:rStyle w:val="a7"/>
          <w:color w:val="222222"/>
          <w:sz w:val="28"/>
          <w:szCs w:val="28"/>
        </w:rPr>
        <w:t>Руководитель учреждения обязан:</w:t>
      </w:r>
    </w:p>
    <w:p w:rsidR="00792595" w:rsidRPr="007813A2" w:rsidRDefault="00792595" w:rsidP="007813A2">
      <w:pPr>
        <w:pStyle w:val="a6"/>
        <w:spacing w:before="0" w:beforeAutospacing="0" w:after="0" w:afterAutospacing="0"/>
        <w:jc w:val="center"/>
        <w:rPr>
          <w:i/>
          <w:color w:val="222222"/>
          <w:sz w:val="28"/>
          <w:szCs w:val="28"/>
        </w:rPr>
      </w:pPr>
      <w:r w:rsidRPr="007813A2">
        <w:rPr>
          <w:rStyle w:val="aa"/>
          <w:b/>
          <w:bCs/>
          <w:i w:val="0"/>
          <w:color w:val="222222"/>
          <w:sz w:val="28"/>
          <w:szCs w:val="28"/>
        </w:rPr>
        <w:t>После ликвидации последствий нештатной (аварийной) ситуации в системе</w:t>
      </w:r>
    </w:p>
    <w:p w:rsidR="00792595" w:rsidRPr="007813A2" w:rsidRDefault="00792595" w:rsidP="007813A2">
      <w:pPr>
        <w:pStyle w:val="a6"/>
        <w:spacing w:before="0" w:beforeAutospacing="0" w:after="0" w:afterAutospacing="0"/>
        <w:jc w:val="center"/>
        <w:rPr>
          <w:i/>
          <w:color w:val="222222"/>
          <w:sz w:val="28"/>
          <w:szCs w:val="28"/>
        </w:rPr>
      </w:pPr>
      <w:r w:rsidRPr="007813A2">
        <w:rPr>
          <w:rStyle w:val="aa"/>
          <w:b/>
          <w:bCs/>
          <w:i w:val="0"/>
          <w:color w:val="222222"/>
          <w:sz w:val="28"/>
          <w:szCs w:val="28"/>
        </w:rPr>
        <w:t>жизнеобеспечения учреждения.</w:t>
      </w:r>
    </w:p>
    <w:p w:rsidR="00792595" w:rsidRPr="0036290C" w:rsidRDefault="00792595" w:rsidP="007813A2">
      <w:pPr>
        <w:pStyle w:val="a6"/>
        <w:spacing w:before="0" w:beforeAutospacing="0" w:after="0" w:afterAutospacing="0"/>
        <w:ind w:firstLine="708"/>
        <w:jc w:val="both"/>
        <w:rPr>
          <w:color w:val="222222"/>
          <w:sz w:val="28"/>
          <w:szCs w:val="28"/>
        </w:rPr>
      </w:pPr>
      <w:r w:rsidRPr="0036290C">
        <w:rPr>
          <w:color w:val="222222"/>
          <w:sz w:val="28"/>
          <w:szCs w:val="28"/>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w:t>
      </w:r>
      <w:r>
        <w:rPr>
          <w:color w:val="222222"/>
          <w:sz w:val="28"/>
          <w:szCs w:val="28"/>
        </w:rPr>
        <w:t>х работ и итогах ликвидации в комитет по образованию</w:t>
      </w:r>
      <w:r w:rsidRPr="0036290C">
        <w:rPr>
          <w:color w:val="222222"/>
          <w:sz w:val="28"/>
          <w:szCs w:val="28"/>
        </w:rPr>
        <w:t>.</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2. В течени</w:t>
      </w:r>
      <w:proofErr w:type="gramStart"/>
      <w:r w:rsidRPr="0036290C">
        <w:rPr>
          <w:color w:val="222222"/>
          <w:sz w:val="28"/>
          <w:szCs w:val="28"/>
        </w:rPr>
        <w:t>и</w:t>
      </w:r>
      <w:proofErr w:type="gramEnd"/>
      <w:r w:rsidRPr="0036290C">
        <w:rPr>
          <w:color w:val="222222"/>
          <w:sz w:val="28"/>
          <w:szCs w:val="28"/>
        </w:rPr>
        <w:t xml:space="preserve">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lastRenderedPageBreak/>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792595" w:rsidRDefault="00792595" w:rsidP="00C302B7">
      <w:pPr>
        <w:tabs>
          <w:tab w:val="left" w:pos="900"/>
        </w:tabs>
        <w:ind w:left="720"/>
        <w:rPr>
          <w:rFonts w:ascii="Times New Roman" w:hAnsi="Times New Roman" w:cs="Times New Roman"/>
          <w:sz w:val="32"/>
          <w:szCs w:val="32"/>
        </w:rPr>
      </w:pPr>
      <w:r w:rsidRPr="00C302B7">
        <w:rPr>
          <w:rFonts w:ascii="Times New Roman" w:hAnsi="Times New Roman" w:cs="Times New Roman"/>
          <w:color w:val="222222"/>
          <w:sz w:val="28"/>
          <w:szCs w:val="28"/>
        </w:rPr>
        <w:t>4. Принять меры для предотвращения повторения причин возникновения нештатной (аварийной) ситуации в системе жизнеобеспечения учреждения.</w:t>
      </w:r>
      <w:r w:rsidRPr="00C302B7">
        <w:rPr>
          <w:rFonts w:ascii="Times New Roman" w:hAnsi="Times New Roman" w:cs="Times New Roman"/>
          <w:sz w:val="32"/>
          <w:szCs w:val="32"/>
        </w:rPr>
        <w:t xml:space="preserve"> </w:t>
      </w: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Pr="00C302B7" w:rsidRDefault="00A02C21" w:rsidP="00C302B7">
      <w:pPr>
        <w:tabs>
          <w:tab w:val="left" w:pos="900"/>
        </w:tabs>
        <w:ind w:left="720"/>
        <w:rPr>
          <w:rFonts w:ascii="Times New Roman" w:hAnsi="Times New Roman" w:cs="Times New Roman"/>
          <w:sz w:val="32"/>
          <w:szCs w:val="32"/>
        </w:rPr>
      </w:pPr>
    </w:p>
    <w:p w:rsidR="00792595" w:rsidRPr="00392A57" w:rsidRDefault="00792595" w:rsidP="00792595">
      <w:pPr>
        <w:tabs>
          <w:tab w:val="left" w:pos="900"/>
        </w:tabs>
        <w:ind w:left="720"/>
        <w:jc w:val="center"/>
        <w:rPr>
          <w:rFonts w:ascii="Times New Roman" w:hAnsi="Times New Roman" w:cs="Times New Roman"/>
          <w:b/>
          <w:sz w:val="28"/>
          <w:szCs w:val="28"/>
        </w:rPr>
      </w:pPr>
      <w:r w:rsidRPr="00392A57">
        <w:rPr>
          <w:rFonts w:ascii="Times New Roman" w:hAnsi="Times New Roman" w:cs="Times New Roman"/>
          <w:b/>
          <w:sz w:val="32"/>
          <w:szCs w:val="32"/>
        </w:rPr>
        <w:t>Практические занятия</w:t>
      </w:r>
    </w:p>
    <w:p w:rsidR="0079259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Перед проведением занятий, связанных с практической</w:t>
      </w:r>
      <w:r>
        <w:rPr>
          <w:rFonts w:ascii="Times New Roman" w:hAnsi="Times New Roman" w:cs="Times New Roman"/>
          <w:sz w:val="28"/>
          <w:szCs w:val="28"/>
        </w:rPr>
        <w:t xml:space="preserve"> отработкой вопросов действия.</w:t>
      </w:r>
    </w:p>
    <w:p w:rsidR="00792595" w:rsidRPr="0000116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В активной фазе тренинга должны быть задействованы все учащиеся. Важно, что бы каждый учащийся получил необходимые навыки в ходе занятий                         (для получения наиболее важных первичных навыков рекомендуется, чтобы действия были повторены не менее 3-5 раз).</w:t>
      </w:r>
    </w:p>
    <w:p w:rsidR="00792595" w:rsidRPr="0000116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 xml:space="preserve">Каждое занятие должно начинаться с разъяснения актуальности темы, возможных последствий для жизни и здоровья в случае неправильных действий в чрезвычайных и опасных ситуациях. Целесообразно привести </w:t>
      </w:r>
      <w:r w:rsidRPr="00001165">
        <w:rPr>
          <w:rFonts w:ascii="Times New Roman" w:hAnsi="Times New Roman" w:cs="Times New Roman"/>
          <w:sz w:val="28"/>
          <w:szCs w:val="28"/>
        </w:rPr>
        <w:lastRenderedPageBreak/>
        <w:t xml:space="preserve">примеры правильных и неправильных действий из жизни, смоделировать различные наиболее вероятные ситуации, их развитие при правильных и неправильных действиях, разъяснить причины тех или иных действий при ЧС. </w:t>
      </w:r>
    </w:p>
    <w:p w:rsidR="00792595" w:rsidRPr="0000116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Все пояснения должны быть краткими, понятными для аудитории, логически увязанные с ходом занятия. Рекомендуется последовательно наращивать сложность выполняемых задач. Желательно, чтобы учащиеся освоили алгоритмы правильных действий. При этом  они должны понимать, что ситуация может иметь кроме типового варианта и ряд альтернативных, которые надо вовремя отследить и принять адекватные решения на корректировку своих действий, т.е. действовать нужно быстро, четко, спокойно, но осмысленно. Желательно создать в коллективе учащихся атмосферу, в которой незнание простых истин личной безопасности является чем-то зазорным, подобно неумению считать до десяти.</w:t>
      </w:r>
    </w:p>
    <w:p w:rsidR="0079259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Необходимо перед практическими занятиями провести краткий инструктаж учащихся по мерам безопасности во избежание несчастных случаев, обеспечить необходимые меры безопасности.</w:t>
      </w:r>
    </w:p>
    <w:p w:rsidR="007813A2" w:rsidRDefault="007813A2" w:rsidP="00792595">
      <w:pPr>
        <w:tabs>
          <w:tab w:val="left" w:pos="900"/>
        </w:tabs>
        <w:ind w:firstLine="709"/>
        <w:jc w:val="both"/>
        <w:rPr>
          <w:rFonts w:ascii="Times New Roman" w:hAnsi="Times New Roman" w:cs="Times New Roman"/>
          <w:sz w:val="28"/>
          <w:szCs w:val="28"/>
        </w:rPr>
      </w:pPr>
    </w:p>
    <w:p w:rsidR="007813A2" w:rsidRDefault="007813A2" w:rsidP="00792595">
      <w:pPr>
        <w:tabs>
          <w:tab w:val="left" w:pos="900"/>
        </w:tabs>
        <w:ind w:firstLine="709"/>
        <w:jc w:val="both"/>
        <w:rPr>
          <w:rFonts w:ascii="Times New Roman" w:hAnsi="Times New Roman" w:cs="Times New Roman"/>
          <w:sz w:val="28"/>
          <w:szCs w:val="28"/>
        </w:rPr>
      </w:pPr>
    </w:p>
    <w:p w:rsidR="007813A2" w:rsidRDefault="007813A2" w:rsidP="00792595">
      <w:pPr>
        <w:tabs>
          <w:tab w:val="left" w:pos="900"/>
        </w:tabs>
        <w:ind w:firstLine="709"/>
        <w:jc w:val="both"/>
        <w:rPr>
          <w:rFonts w:ascii="Times New Roman" w:hAnsi="Times New Roman" w:cs="Times New Roman"/>
          <w:sz w:val="28"/>
          <w:szCs w:val="28"/>
        </w:rPr>
      </w:pPr>
    </w:p>
    <w:p w:rsidR="007813A2" w:rsidRDefault="007813A2" w:rsidP="00792595">
      <w:pPr>
        <w:tabs>
          <w:tab w:val="left" w:pos="900"/>
        </w:tabs>
        <w:ind w:firstLine="709"/>
        <w:jc w:val="both"/>
        <w:rPr>
          <w:rFonts w:ascii="Times New Roman" w:hAnsi="Times New Roman" w:cs="Times New Roman"/>
          <w:sz w:val="28"/>
          <w:szCs w:val="28"/>
        </w:rPr>
      </w:pPr>
    </w:p>
    <w:p w:rsidR="007813A2" w:rsidRDefault="007813A2" w:rsidP="00792595">
      <w:pPr>
        <w:tabs>
          <w:tab w:val="left" w:pos="900"/>
        </w:tabs>
        <w:ind w:firstLine="709"/>
        <w:jc w:val="both"/>
        <w:rPr>
          <w:rFonts w:ascii="Times New Roman" w:hAnsi="Times New Roman" w:cs="Times New Roman"/>
          <w:sz w:val="28"/>
          <w:szCs w:val="28"/>
        </w:rPr>
      </w:pPr>
    </w:p>
    <w:p w:rsidR="007813A2" w:rsidRDefault="007813A2" w:rsidP="00792595">
      <w:pPr>
        <w:tabs>
          <w:tab w:val="left" w:pos="900"/>
        </w:tabs>
        <w:ind w:firstLine="709"/>
        <w:jc w:val="both"/>
        <w:rPr>
          <w:rFonts w:ascii="Times New Roman" w:hAnsi="Times New Roman" w:cs="Times New Roman"/>
          <w:sz w:val="28"/>
          <w:szCs w:val="28"/>
        </w:rPr>
      </w:pPr>
    </w:p>
    <w:p w:rsidR="007813A2" w:rsidRDefault="007813A2" w:rsidP="00792595">
      <w:pPr>
        <w:tabs>
          <w:tab w:val="left" w:pos="900"/>
        </w:tabs>
        <w:ind w:firstLine="709"/>
        <w:jc w:val="both"/>
        <w:rPr>
          <w:rFonts w:ascii="Times New Roman" w:hAnsi="Times New Roman" w:cs="Times New Roman"/>
          <w:sz w:val="28"/>
          <w:szCs w:val="28"/>
        </w:rPr>
      </w:pPr>
    </w:p>
    <w:p w:rsidR="00792595" w:rsidRPr="00392A57" w:rsidRDefault="00792595" w:rsidP="00792595">
      <w:pPr>
        <w:tabs>
          <w:tab w:val="left" w:pos="900"/>
        </w:tabs>
        <w:ind w:firstLine="709"/>
        <w:jc w:val="center"/>
        <w:rPr>
          <w:rFonts w:ascii="Times New Roman" w:hAnsi="Times New Roman" w:cs="Times New Roman"/>
          <w:b/>
          <w:sz w:val="28"/>
          <w:szCs w:val="28"/>
        </w:rPr>
      </w:pPr>
      <w:r w:rsidRPr="00392A57">
        <w:rPr>
          <w:rFonts w:ascii="Times New Roman" w:hAnsi="Times New Roman" w:cs="Times New Roman"/>
          <w:b/>
          <w:sz w:val="28"/>
          <w:szCs w:val="28"/>
        </w:rPr>
        <w:t>Темы практических занятий:</w:t>
      </w:r>
    </w:p>
    <w:p w:rsidR="00792595" w:rsidRDefault="00792595" w:rsidP="00792595">
      <w:pPr>
        <w:pStyle w:val="a4"/>
        <w:numPr>
          <w:ilvl w:val="0"/>
          <w:numId w:val="17"/>
        </w:numPr>
        <w:tabs>
          <w:tab w:val="left" w:pos="900"/>
        </w:tabs>
        <w:jc w:val="both"/>
        <w:rPr>
          <w:rFonts w:ascii="Times New Roman" w:hAnsi="Times New Roman" w:cs="Times New Roman"/>
          <w:sz w:val="28"/>
          <w:szCs w:val="28"/>
        </w:rPr>
      </w:pPr>
      <w:r>
        <w:rPr>
          <w:rFonts w:ascii="Times New Roman" w:hAnsi="Times New Roman" w:cs="Times New Roman"/>
          <w:sz w:val="28"/>
          <w:szCs w:val="28"/>
        </w:rPr>
        <w:t>Тренировки по эвакуации из здания на случай террористического акта.</w:t>
      </w:r>
    </w:p>
    <w:p w:rsidR="00792595" w:rsidRDefault="00792595" w:rsidP="00792595">
      <w:pPr>
        <w:pStyle w:val="a4"/>
        <w:numPr>
          <w:ilvl w:val="0"/>
          <w:numId w:val="17"/>
        </w:numPr>
        <w:tabs>
          <w:tab w:val="left" w:pos="900"/>
        </w:tabs>
        <w:jc w:val="both"/>
        <w:rPr>
          <w:rFonts w:ascii="Times New Roman" w:hAnsi="Times New Roman" w:cs="Times New Roman"/>
          <w:sz w:val="28"/>
          <w:szCs w:val="28"/>
        </w:rPr>
      </w:pPr>
      <w:r>
        <w:rPr>
          <w:rFonts w:ascii="Times New Roman" w:hAnsi="Times New Roman" w:cs="Times New Roman"/>
          <w:sz w:val="28"/>
          <w:szCs w:val="28"/>
        </w:rPr>
        <w:t>Тренировки поведения детей, в случае захвата их в заложники.</w:t>
      </w:r>
    </w:p>
    <w:p w:rsidR="00792595" w:rsidRPr="00392A57" w:rsidRDefault="00792595" w:rsidP="00792595">
      <w:pPr>
        <w:pStyle w:val="a4"/>
        <w:numPr>
          <w:ilvl w:val="0"/>
          <w:numId w:val="17"/>
        </w:num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Тренировка в ОО в случае террористического акта в ОО. </w:t>
      </w:r>
    </w:p>
    <w:p w:rsidR="00A02C21" w:rsidRDefault="00A02C21" w:rsidP="007813A2">
      <w:pPr>
        <w:tabs>
          <w:tab w:val="left" w:pos="900"/>
        </w:tabs>
        <w:ind w:firstLine="709"/>
        <w:jc w:val="both"/>
        <w:rPr>
          <w:rFonts w:ascii="Times New Roman" w:hAnsi="Times New Roman" w:cs="Times New Roman"/>
          <w:sz w:val="28"/>
          <w:szCs w:val="28"/>
        </w:rPr>
      </w:pPr>
    </w:p>
    <w:p w:rsidR="00A02C21" w:rsidRPr="004B350A" w:rsidRDefault="00A02C21" w:rsidP="00792595">
      <w:pPr>
        <w:jc w:val="center"/>
        <w:rPr>
          <w:rFonts w:ascii="Times New Roman" w:hAnsi="Times New Roman" w:cs="Times New Roman"/>
          <w:sz w:val="28"/>
          <w:szCs w:val="28"/>
        </w:rPr>
      </w:pPr>
    </w:p>
    <w:tbl>
      <w:tblPr>
        <w:tblStyle w:val="a3"/>
        <w:tblW w:w="0" w:type="auto"/>
        <w:tblLook w:val="04A0"/>
      </w:tblPr>
      <w:tblGrid>
        <w:gridCol w:w="4785"/>
        <w:gridCol w:w="45"/>
        <w:gridCol w:w="15"/>
        <w:gridCol w:w="15"/>
        <w:gridCol w:w="4711"/>
      </w:tblGrid>
      <w:tr w:rsidR="00792595" w:rsidTr="00D613AA">
        <w:tc>
          <w:tcPr>
            <w:tcW w:w="9571" w:type="dxa"/>
            <w:gridSpan w:val="5"/>
          </w:tcPr>
          <w:p w:rsidR="00792595" w:rsidRDefault="00792595" w:rsidP="00D613AA">
            <w:pPr>
              <w:jc w:val="center"/>
              <w:rPr>
                <w:rFonts w:ascii="Times New Roman" w:hAnsi="Times New Roman" w:cs="Times New Roman"/>
                <w:b/>
                <w:sz w:val="32"/>
                <w:szCs w:val="32"/>
              </w:rPr>
            </w:pPr>
            <w:r>
              <w:rPr>
                <w:rFonts w:ascii="Times New Roman" w:hAnsi="Times New Roman" w:cs="Times New Roman"/>
                <w:b/>
                <w:sz w:val="32"/>
                <w:szCs w:val="32"/>
              </w:rPr>
              <w:t>При обнаружении подозрительного предмета</w:t>
            </w:r>
          </w:p>
        </w:tc>
      </w:tr>
      <w:tr w:rsidR="00792595" w:rsidTr="00D613AA">
        <w:tc>
          <w:tcPr>
            <w:tcW w:w="4785" w:type="dxa"/>
          </w:tcPr>
          <w:p w:rsidR="00792595" w:rsidRDefault="00792595" w:rsidP="00D613AA">
            <w:pPr>
              <w:jc w:val="center"/>
              <w:rPr>
                <w:rFonts w:ascii="Times New Roman" w:hAnsi="Times New Roman" w:cs="Times New Roman"/>
                <w:b/>
                <w:sz w:val="32"/>
                <w:szCs w:val="32"/>
              </w:rPr>
            </w:pPr>
            <w:r>
              <w:rPr>
                <w:rFonts w:ascii="Times New Roman" w:hAnsi="Times New Roman" w:cs="Times New Roman"/>
                <w:b/>
                <w:sz w:val="32"/>
                <w:szCs w:val="32"/>
              </w:rPr>
              <w:t>Действия</w:t>
            </w:r>
          </w:p>
        </w:tc>
        <w:tc>
          <w:tcPr>
            <w:tcW w:w="4786" w:type="dxa"/>
            <w:gridSpan w:val="4"/>
          </w:tcPr>
          <w:p w:rsidR="00792595" w:rsidRDefault="00792595" w:rsidP="00D613AA">
            <w:pPr>
              <w:jc w:val="center"/>
              <w:rPr>
                <w:rFonts w:ascii="Times New Roman" w:hAnsi="Times New Roman" w:cs="Times New Roman"/>
                <w:b/>
                <w:sz w:val="32"/>
                <w:szCs w:val="32"/>
              </w:rPr>
            </w:pPr>
            <w:r>
              <w:rPr>
                <w:rFonts w:ascii="Times New Roman" w:hAnsi="Times New Roman" w:cs="Times New Roman"/>
                <w:b/>
                <w:sz w:val="32"/>
                <w:szCs w:val="32"/>
              </w:rPr>
              <w:t>Ответственный</w:t>
            </w:r>
          </w:p>
        </w:tc>
      </w:tr>
      <w:tr w:rsidR="00792595" w:rsidTr="00D613AA">
        <w:tc>
          <w:tcPr>
            <w:tcW w:w="4785" w:type="dxa"/>
          </w:tcPr>
          <w:p w:rsidR="00792595" w:rsidRPr="0022111F" w:rsidRDefault="00792595" w:rsidP="00D613AA">
            <w:pPr>
              <w:rPr>
                <w:rFonts w:ascii="Times New Roman" w:hAnsi="Times New Roman" w:cs="Times New Roman"/>
                <w:sz w:val="32"/>
                <w:szCs w:val="32"/>
              </w:rPr>
            </w:pPr>
            <w:r w:rsidRPr="0022111F">
              <w:rPr>
                <w:rFonts w:ascii="Times New Roman" w:hAnsi="Times New Roman" w:cs="Times New Roman"/>
                <w:sz w:val="32"/>
                <w:szCs w:val="32"/>
              </w:rPr>
              <w:t xml:space="preserve">Немедленно сообщить </w:t>
            </w:r>
            <w:r w:rsidRPr="0022111F">
              <w:rPr>
                <w:rFonts w:ascii="Times New Roman" w:hAnsi="Times New Roman" w:cs="Times New Roman"/>
                <w:sz w:val="32"/>
                <w:szCs w:val="32"/>
              </w:rPr>
              <w:lastRenderedPageBreak/>
              <w:t>руководителю образовательной организации</w:t>
            </w:r>
          </w:p>
        </w:tc>
        <w:tc>
          <w:tcPr>
            <w:tcW w:w="4786" w:type="dxa"/>
            <w:gridSpan w:val="4"/>
          </w:tcPr>
          <w:p w:rsidR="00792595" w:rsidRPr="0022111F" w:rsidRDefault="00792595" w:rsidP="00D613AA">
            <w:pPr>
              <w:rPr>
                <w:rFonts w:ascii="Times New Roman" w:hAnsi="Times New Roman" w:cs="Times New Roman"/>
                <w:sz w:val="32"/>
                <w:szCs w:val="32"/>
              </w:rPr>
            </w:pPr>
            <w:r w:rsidRPr="0022111F">
              <w:rPr>
                <w:rFonts w:ascii="Times New Roman" w:hAnsi="Times New Roman" w:cs="Times New Roman"/>
                <w:sz w:val="32"/>
                <w:szCs w:val="32"/>
              </w:rPr>
              <w:lastRenderedPageBreak/>
              <w:t xml:space="preserve">Первый, кто обнаружит </w:t>
            </w:r>
            <w:r w:rsidRPr="0022111F">
              <w:rPr>
                <w:rFonts w:ascii="Times New Roman" w:hAnsi="Times New Roman" w:cs="Times New Roman"/>
                <w:sz w:val="32"/>
                <w:szCs w:val="32"/>
              </w:rPr>
              <w:lastRenderedPageBreak/>
              <w:t>подозрительный предмет</w:t>
            </w:r>
          </w:p>
        </w:tc>
      </w:tr>
      <w:tr w:rsidR="00792595" w:rsidTr="00D613AA">
        <w:tc>
          <w:tcPr>
            <w:tcW w:w="4785" w:type="dxa"/>
          </w:tcPr>
          <w:p w:rsidR="00792595" w:rsidRDefault="00792595" w:rsidP="00D613AA">
            <w:pPr>
              <w:jc w:val="both"/>
              <w:rPr>
                <w:rFonts w:ascii="Times New Roman" w:hAnsi="Times New Roman" w:cs="Times New Roman"/>
                <w:sz w:val="28"/>
                <w:szCs w:val="28"/>
              </w:rPr>
            </w:pPr>
            <w:r w:rsidRPr="0022111F">
              <w:rPr>
                <w:rFonts w:ascii="Times New Roman" w:hAnsi="Times New Roman" w:cs="Times New Roman"/>
                <w:sz w:val="28"/>
                <w:szCs w:val="28"/>
              </w:rPr>
              <w:lastRenderedPageBreak/>
              <w:t>Немедленно сообщить по телефонам:</w:t>
            </w:r>
          </w:p>
          <w:p w:rsidR="00792595" w:rsidRDefault="00792595" w:rsidP="00D613AA">
            <w:pPr>
              <w:jc w:val="both"/>
              <w:rPr>
                <w:rFonts w:ascii="Times New Roman" w:hAnsi="Times New Roman" w:cs="Times New Roman"/>
                <w:sz w:val="28"/>
                <w:szCs w:val="28"/>
              </w:rPr>
            </w:pPr>
            <w:r>
              <w:rPr>
                <w:rFonts w:ascii="Times New Roman" w:hAnsi="Times New Roman" w:cs="Times New Roman"/>
                <w:sz w:val="28"/>
                <w:szCs w:val="28"/>
              </w:rPr>
              <w:t xml:space="preserve">- служба экстренного реагирования – </w:t>
            </w:r>
            <w:r w:rsidRPr="0022111F">
              <w:rPr>
                <w:rFonts w:ascii="Times New Roman" w:hAnsi="Times New Roman" w:cs="Times New Roman"/>
                <w:b/>
                <w:sz w:val="28"/>
                <w:szCs w:val="28"/>
              </w:rPr>
              <w:t>112,</w:t>
            </w:r>
          </w:p>
          <w:p w:rsidR="00792595" w:rsidRDefault="00792595" w:rsidP="00D613AA">
            <w:pPr>
              <w:jc w:val="both"/>
              <w:rPr>
                <w:rFonts w:ascii="Times New Roman" w:hAnsi="Times New Roman" w:cs="Times New Roman"/>
                <w:sz w:val="28"/>
                <w:szCs w:val="28"/>
              </w:rPr>
            </w:pPr>
            <w:r>
              <w:rPr>
                <w:rFonts w:ascii="Times New Roman" w:hAnsi="Times New Roman" w:cs="Times New Roman"/>
                <w:sz w:val="28"/>
                <w:szCs w:val="28"/>
              </w:rPr>
              <w:t xml:space="preserve">- полиция – </w:t>
            </w:r>
            <w:r w:rsidRPr="0022111F">
              <w:rPr>
                <w:rFonts w:ascii="Times New Roman" w:hAnsi="Times New Roman" w:cs="Times New Roman"/>
                <w:b/>
                <w:sz w:val="28"/>
                <w:szCs w:val="28"/>
              </w:rPr>
              <w:t>102</w:t>
            </w:r>
            <w:r>
              <w:rPr>
                <w:rFonts w:ascii="Times New Roman" w:hAnsi="Times New Roman" w:cs="Times New Roman"/>
                <w:sz w:val="28"/>
                <w:szCs w:val="28"/>
              </w:rPr>
              <w:t>,</w:t>
            </w:r>
          </w:p>
          <w:p w:rsidR="00792595" w:rsidRPr="0022111F" w:rsidRDefault="00792595" w:rsidP="00D613AA">
            <w:pPr>
              <w:jc w:val="both"/>
              <w:rPr>
                <w:rFonts w:ascii="Times New Roman" w:hAnsi="Times New Roman" w:cs="Times New Roman"/>
                <w:sz w:val="28"/>
                <w:szCs w:val="28"/>
              </w:rPr>
            </w:pPr>
            <w:r>
              <w:rPr>
                <w:rFonts w:ascii="Times New Roman" w:hAnsi="Times New Roman" w:cs="Times New Roman"/>
                <w:sz w:val="28"/>
                <w:szCs w:val="28"/>
              </w:rPr>
              <w:t xml:space="preserve">0 ЕДДС </w:t>
            </w:r>
            <w:proofErr w:type="spellStart"/>
            <w:r>
              <w:rPr>
                <w:rFonts w:ascii="Times New Roman" w:hAnsi="Times New Roman" w:cs="Times New Roman"/>
                <w:sz w:val="28"/>
                <w:szCs w:val="28"/>
              </w:rPr>
              <w:t>Топчихинского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райна</w:t>
            </w:r>
            <w:proofErr w:type="spellEnd"/>
            <w:r>
              <w:rPr>
                <w:rFonts w:ascii="Times New Roman" w:hAnsi="Times New Roman" w:cs="Times New Roman"/>
                <w:sz w:val="28"/>
                <w:szCs w:val="28"/>
              </w:rPr>
              <w:t xml:space="preserve"> – </w:t>
            </w:r>
            <w:r w:rsidRPr="0022111F">
              <w:rPr>
                <w:rFonts w:ascii="Times New Roman" w:hAnsi="Times New Roman" w:cs="Times New Roman"/>
                <w:b/>
                <w:sz w:val="28"/>
                <w:szCs w:val="28"/>
              </w:rPr>
              <w:t>8-385-52-2-21-12</w:t>
            </w:r>
          </w:p>
          <w:p w:rsidR="00792595" w:rsidRDefault="00792595" w:rsidP="00D613AA">
            <w:pPr>
              <w:jc w:val="center"/>
              <w:rPr>
                <w:rFonts w:ascii="Times New Roman" w:hAnsi="Times New Roman" w:cs="Times New Roman"/>
                <w:b/>
                <w:sz w:val="32"/>
                <w:szCs w:val="32"/>
              </w:rPr>
            </w:pPr>
          </w:p>
        </w:tc>
        <w:tc>
          <w:tcPr>
            <w:tcW w:w="4786" w:type="dxa"/>
            <w:gridSpan w:val="4"/>
          </w:tcPr>
          <w:p w:rsidR="00792595" w:rsidRPr="0022111F" w:rsidRDefault="00792595" w:rsidP="00D613AA">
            <w:pPr>
              <w:jc w:val="both"/>
              <w:rPr>
                <w:rFonts w:ascii="Times New Roman" w:hAnsi="Times New Roman" w:cs="Times New Roman"/>
                <w:sz w:val="32"/>
                <w:szCs w:val="32"/>
              </w:rPr>
            </w:pPr>
            <w:r w:rsidRPr="0022111F">
              <w:rPr>
                <w:rFonts w:ascii="Times New Roman" w:hAnsi="Times New Roman" w:cs="Times New Roman"/>
                <w:sz w:val="32"/>
                <w:szCs w:val="32"/>
              </w:rPr>
              <w:t>Руководитель образовательной организации</w:t>
            </w:r>
          </w:p>
        </w:tc>
      </w:tr>
      <w:tr w:rsidR="00792595" w:rsidTr="00D613AA">
        <w:tc>
          <w:tcPr>
            <w:tcW w:w="4785" w:type="dxa"/>
          </w:tcPr>
          <w:p w:rsidR="00792595" w:rsidRPr="0022111F" w:rsidRDefault="00792595" w:rsidP="00D613AA">
            <w:pPr>
              <w:jc w:val="both"/>
              <w:rPr>
                <w:rFonts w:ascii="Times New Roman" w:hAnsi="Times New Roman" w:cs="Times New Roman"/>
                <w:sz w:val="28"/>
                <w:szCs w:val="28"/>
              </w:rPr>
            </w:pPr>
            <w:r>
              <w:rPr>
                <w:rFonts w:ascii="Times New Roman" w:hAnsi="Times New Roman" w:cs="Times New Roman"/>
                <w:sz w:val="28"/>
                <w:szCs w:val="28"/>
              </w:rPr>
              <w:t>Учащимся и сотрудникам образовательной организации  не приближаться, не трогать, не вскрывать, не перемещать находку, держаться на расстоянии не ближе 100 м.</w:t>
            </w:r>
          </w:p>
        </w:tc>
        <w:tc>
          <w:tcPr>
            <w:tcW w:w="4786" w:type="dxa"/>
            <w:gridSpan w:val="4"/>
          </w:tcPr>
          <w:p w:rsidR="00792595" w:rsidRPr="0022111F" w:rsidRDefault="00792595" w:rsidP="00D613AA">
            <w:pPr>
              <w:jc w:val="both"/>
              <w:rPr>
                <w:rFonts w:ascii="Times New Roman" w:hAnsi="Times New Roman" w:cs="Times New Roman"/>
                <w:sz w:val="32"/>
                <w:szCs w:val="32"/>
              </w:rPr>
            </w:pPr>
          </w:p>
        </w:tc>
      </w:tr>
      <w:tr w:rsidR="00792595" w:rsidTr="00D613AA">
        <w:tc>
          <w:tcPr>
            <w:tcW w:w="4785" w:type="dxa"/>
          </w:tcPr>
          <w:p w:rsidR="00792595" w:rsidRDefault="00792595" w:rsidP="00D613AA">
            <w:pPr>
              <w:jc w:val="both"/>
              <w:rPr>
                <w:rFonts w:ascii="Times New Roman" w:hAnsi="Times New Roman" w:cs="Times New Roman"/>
                <w:sz w:val="28"/>
                <w:szCs w:val="28"/>
              </w:rPr>
            </w:pPr>
            <w:r>
              <w:rPr>
                <w:rFonts w:ascii="Times New Roman" w:hAnsi="Times New Roman" w:cs="Times New Roman"/>
                <w:sz w:val="28"/>
                <w:szCs w:val="28"/>
              </w:rPr>
              <w:t>Выставить оцепление из числа сотрудников образовательной организации для обеспечения общественного порядка</w:t>
            </w:r>
          </w:p>
        </w:tc>
        <w:tc>
          <w:tcPr>
            <w:tcW w:w="4786" w:type="dxa"/>
            <w:gridSpan w:val="4"/>
          </w:tcPr>
          <w:p w:rsidR="00792595" w:rsidRPr="0022111F" w:rsidRDefault="007813A2" w:rsidP="007813A2">
            <w:pPr>
              <w:jc w:val="both"/>
              <w:rPr>
                <w:rFonts w:ascii="Times New Roman" w:hAnsi="Times New Roman" w:cs="Times New Roman"/>
                <w:sz w:val="32"/>
                <w:szCs w:val="32"/>
              </w:rPr>
            </w:pPr>
            <w:r>
              <w:rPr>
                <w:rFonts w:ascii="Times New Roman" w:hAnsi="Times New Roman" w:cs="Times New Roman"/>
                <w:sz w:val="32"/>
                <w:szCs w:val="32"/>
              </w:rPr>
              <w:t>Холкина В.Н.</w:t>
            </w:r>
            <w:r w:rsidR="00792595">
              <w:rPr>
                <w:rFonts w:ascii="Times New Roman" w:hAnsi="Times New Roman" w:cs="Times New Roman"/>
                <w:sz w:val="32"/>
                <w:szCs w:val="32"/>
              </w:rPr>
              <w:t xml:space="preserve">   </w:t>
            </w:r>
            <w:r>
              <w:rPr>
                <w:rFonts w:ascii="Times New Roman" w:hAnsi="Times New Roman" w:cs="Times New Roman"/>
                <w:sz w:val="32"/>
                <w:szCs w:val="32"/>
              </w:rPr>
              <w:t>,Андреева С.В.</w:t>
            </w:r>
          </w:p>
        </w:tc>
      </w:tr>
      <w:tr w:rsidR="00792595" w:rsidTr="00D613AA">
        <w:tc>
          <w:tcPr>
            <w:tcW w:w="4785" w:type="dxa"/>
          </w:tcPr>
          <w:p w:rsidR="00792595" w:rsidRDefault="00792595" w:rsidP="00D613AA">
            <w:pPr>
              <w:jc w:val="both"/>
              <w:rPr>
                <w:rFonts w:ascii="Times New Roman" w:hAnsi="Times New Roman" w:cs="Times New Roman"/>
                <w:sz w:val="28"/>
                <w:szCs w:val="28"/>
              </w:rPr>
            </w:pPr>
            <w:r>
              <w:rPr>
                <w:rFonts w:ascii="Times New Roman" w:hAnsi="Times New Roman" w:cs="Times New Roman"/>
                <w:sz w:val="28"/>
                <w:szCs w:val="28"/>
              </w:rPr>
              <w:t>Обеспечить возможность беспрепятственного подъезд к месту обнаружения опасного или подозрительного предмета машин правоохранительных органов</w:t>
            </w:r>
          </w:p>
        </w:tc>
        <w:tc>
          <w:tcPr>
            <w:tcW w:w="4786" w:type="dxa"/>
            <w:gridSpan w:val="4"/>
          </w:tcPr>
          <w:p w:rsidR="00792595" w:rsidRDefault="007813A2" w:rsidP="00D613AA">
            <w:pPr>
              <w:jc w:val="both"/>
              <w:rPr>
                <w:rFonts w:ascii="Times New Roman" w:hAnsi="Times New Roman" w:cs="Times New Roman"/>
                <w:sz w:val="32"/>
                <w:szCs w:val="32"/>
              </w:rPr>
            </w:pPr>
            <w:r>
              <w:rPr>
                <w:rFonts w:ascii="Times New Roman" w:hAnsi="Times New Roman" w:cs="Times New Roman"/>
                <w:sz w:val="32"/>
                <w:szCs w:val="32"/>
              </w:rPr>
              <w:t xml:space="preserve">Андреев </w:t>
            </w:r>
            <w:proofErr w:type="spellStart"/>
            <w:r>
              <w:rPr>
                <w:rFonts w:ascii="Times New Roman" w:hAnsi="Times New Roman" w:cs="Times New Roman"/>
                <w:sz w:val="32"/>
                <w:szCs w:val="32"/>
              </w:rPr>
              <w:t>А.В.,сторож</w:t>
            </w:r>
            <w:proofErr w:type="spellEnd"/>
          </w:p>
        </w:tc>
      </w:tr>
      <w:tr w:rsidR="00792595" w:rsidTr="00D613AA">
        <w:tc>
          <w:tcPr>
            <w:tcW w:w="4785" w:type="dxa"/>
          </w:tcPr>
          <w:p w:rsidR="00792595" w:rsidRDefault="00792595" w:rsidP="00D613AA">
            <w:pPr>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или по указанию правоохранительных органов и спецслужб руководитель образовательной организации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далее – ОО) подает команду для осуществления эвакуации согласно плану эвакуации </w:t>
            </w:r>
          </w:p>
        </w:tc>
        <w:tc>
          <w:tcPr>
            <w:tcW w:w="4786" w:type="dxa"/>
            <w:gridSpan w:val="4"/>
          </w:tcPr>
          <w:p w:rsidR="00792595" w:rsidRDefault="00792595" w:rsidP="00D613AA">
            <w:pPr>
              <w:jc w:val="both"/>
              <w:rPr>
                <w:rFonts w:ascii="Times New Roman" w:hAnsi="Times New Roman" w:cs="Times New Roman"/>
                <w:sz w:val="32"/>
                <w:szCs w:val="32"/>
              </w:rPr>
            </w:pPr>
            <w:r>
              <w:rPr>
                <w:rFonts w:ascii="Times New Roman" w:hAnsi="Times New Roman" w:cs="Times New Roman"/>
                <w:sz w:val="32"/>
                <w:szCs w:val="32"/>
              </w:rPr>
              <w:t>Руководитель ОО</w:t>
            </w:r>
          </w:p>
        </w:tc>
      </w:tr>
      <w:tr w:rsidR="00792595" w:rsidTr="00D613AA">
        <w:tc>
          <w:tcPr>
            <w:tcW w:w="9571" w:type="dxa"/>
            <w:gridSpan w:val="5"/>
          </w:tcPr>
          <w:p w:rsidR="00792595" w:rsidRPr="008B0C99" w:rsidRDefault="00792595" w:rsidP="00D613AA">
            <w:pPr>
              <w:pStyle w:val="a6"/>
              <w:numPr>
                <w:ilvl w:val="0"/>
                <w:numId w:val="9"/>
              </w:numPr>
              <w:rPr>
                <w:sz w:val="28"/>
                <w:szCs w:val="28"/>
              </w:rPr>
            </w:pPr>
            <w:r w:rsidRPr="0012249D">
              <w:rPr>
                <w:b/>
                <w:sz w:val="32"/>
                <w:szCs w:val="32"/>
              </w:rPr>
              <w:t>При поступлении угрозы по телефону</w:t>
            </w:r>
          </w:p>
          <w:p w:rsidR="00792595" w:rsidRPr="008B0C99" w:rsidRDefault="00792595" w:rsidP="00D613AA">
            <w:pPr>
              <w:pStyle w:val="a6"/>
              <w:numPr>
                <w:ilvl w:val="0"/>
                <w:numId w:val="9"/>
              </w:numPr>
              <w:rPr>
                <w:sz w:val="28"/>
                <w:szCs w:val="28"/>
              </w:rPr>
            </w:pPr>
            <w:r w:rsidRPr="008B0C99">
              <w:rPr>
                <w:sz w:val="28"/>
                <w:szCs w:val="28"/>
              </w:rPr>
              <w:t xml:space="preserve"> Одним из распространенных</w:t>
            </w:r>
            <w:r>
              <w:t xml:space="preserve"> </w:t>
            </w:r>
            <w:r w:rsidRPr="008B0C99">
              <w:rPr>
                <w:sz w:val="28"/>
                <w:szCs w:val="28"/>
              </w:rPr>
              <w:t>в настоящее время видов террористических акций является угроза по телефону. При этом преступник звонит в заранее выбранное учреждение, организаци</w:t>
            </w:r>
            <w:r>
              <w:rPr>
                <w:sz w:val="28"/>
                <w:szCs w:val="28"/>
              </w:rPr>
              <w:t xml:space="preserve">ю, объект, помещение и сообщает </w:t>
            </w:r>
            <w:r w:rsidRPr="008B0C99">
              <w:rPr>
                <w:sz w:val="28"/>
                <w:szCs w:val="28"/>
              </w:rPr>
              <w:t>о заложенной бомбе или объявляет о предстоящем взрыве, предупреждает о том, сколько времени осталось до срабатывания взрывного устройства и т.п. Как правило, телефонные звонки такого рода являются анонимными, то есть злоумышленник не называет своего имени и не сообщает, почему и с какой целью он задумал совершить этот взрыв.</w:t>
            </w:r>
          </w:p>
          <w:p w:rsidR="00792595" w:rsidRPr="008B0C99" w:rsidRDefault="00792595" w:rsidP="00D613AA">
            <w:pPr>
              <w:pStyle w:val="a6"/>
              <w:numPr>
                <w:ilvl w:val="0"/>
                <w:numId w:val="9"/>
              </w:numPr>
            </w:pPr>
            <w:r w:rsidRPr="008B0C99">
              <w:rPr>
                <w:sz w:val="28"/>
                <w:szCs w:val="28"/>
              </w:rPr>
              <w:t xml:space="preserve">Получателем информации об анонимной угрозе является лицо, первым снявшее телефонную трубку. </w:t>
            </w:r>
          </w:p>
          <w:p w:rsidR="00792595" w:rsidRPr="008B0C99" w:rsidRDefault="00792595" w:rsidP="00D613AA">
            <w:pPr>
              <w:pStyle w:val="a6"/>
              <w:numPr>
                <w:ilvl w:val="0"/>
                <w:numId w:val="9"/>
              </w:numPr>
            </w:pPr>
            <w:r w:rsidRPr="008B0C99">
              <w:rPr>
                <w:sz w:val="28"/>
                <w:szCs w:val="28"/>
              </w:rPr>
              <w:t>В настоящее время телефон является основным каналом поступления сообщений, содержащих информацию о заложенных взрывных устройствах,</w:t>
            </w:r>
            <w:r w:rsidRPr="008B0C99">
              <w:rPr>
                <w:sz w:val="28"/>
                <w:szCs w:val="28"/>
              </w:rPr>
              <w:br/>
            </w:r>
            <w:r w:rsidRPr="008B0C99">
              <w:rPr>
                <w:sz w:val="28"/>
                <w:szCs w:val="28"/>
              </w:rPr>
              <w:lastRenderedPageBreak/>
              <w:t>о захвате людей в заложники, вымогательстве и шантаже</w:t>
            </w:r>
            <w:r>
              <w:t>.</w:t>
            </w:r>
          </w:p>
        </w:tc>
      </w:tr>
      <w:tr w:rsidR="00792595" w:rsidTr="00D613AA">
        <w:tc>
          <w:tcPr>
            <w:tcW w:w="4845" w:type="dxa"/>
            <w:gridSpan w:val="3"/>
          </w:tcPr>
          <w:p w:rsidR="00792595" w:rsidRPr="0012249D" w:rsidRDefault="00792595" w:rsidP="00D613A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Немедленно доложить руководителю ОО или лицу </w:t>
            </w:r>
            <w:proofErr w:type="gramStart"/>
            <w:r>
              <w:rPr>
                <w:rFonts w:ascii="Times New Roman" w:hAnsi="Times New Roman" w:cs="Times New Roman"/>
                <w:sz w:val="28"/>
                <w:szCs w:val="28"/>
              </w:rPr>
              <w:t>его</w:t>
            </w:r>
            <w:proofErr w:type="gramEnd"/>
            <w:r>
              <w:rPr>
                <w:rFonts w:ascii="Times New Roman" w:hAnsi="Times New Roman" w:cs="Times New Roman"/>
                <w:sz w:val="28"/>
                <w:szCs w:val="28"/>
              </w:rPr>
              <w:t xml:space="preserve"> замещающему о поступившей угрозе</w:t>
            </w:r>
          </w:p>
        </w:tc>
        <w:tc>
          <w:tcPr>
            <w:tcW w:w="4726" w:type="dxa"/>
            <w:gridSpan w:val="2"/>
          </w:tcPr>
          <w:p w:rsidR="00792595" w:rsidRPr="0012249D" w:rsidRDefault="00792595" w:rsidP="00D613AA">
            <w:pPr>
              <w:jc w:val="both"/>
              <w:rPr>
                <w:rFonts w:ascii="Times New Roman" w:hAnsi="Times New Roman" w:cs="Times New Roman"/>
                <w:sz w:val="32"/>
                <w:szCs w:val="32"/>
              </w:rPr>
            </w:pPr>
            <w:r>
              <w:rPr>
                <w:rFonts w:ascii="Times New Roman" w:hAnsi="Times New Roman" w:cs="Times New Roman"/>
                <w:sz w:val="32"/>
                <w:szCs w:val="32"/>
              </w:rPr>
              <w:t>Кто первый подошел к телефону и принял звонок</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с</w:t>
            </w:r>
            <w:proofErr w:type="gramEnd"/>
            <w:r>
              <w:rPr>
                <w:rFonts w:ascii="Times New Roman" w:hAnsi="Times New Roman" w:cs="Times New Roman"/>
                <w:sz w:val="32"/>
                <w:szCs w:val="32"/>
              </w:rPr>
              <w:t>отрудник или учащийся)</w:t>
            </w:r>
          </w:p>
        </w:tc>
      </w:tr>
      <w:tr w:rsidR="00792595" w:rsidTr="00D613AA">
        <w:tc>
          <w:tcPr>
            <w:tcW w:w="4845" w:type="dxa"/>
            <w:gridSpan w:val="3"/>
          </w:tcPr>
          <w:p w:rsidR="00792595" w:rsidRDefault="00792595" w:rsidP="00D613AA">
            <w:pPr>
              <w:jc w:val="both"/>
              <w:rPr>
                <w:rFonts w:ascii="Times New Roman" w:hAnsi="Times New Roman" w:cs="Times New Roman"/>
                <w:sz w:val="28"/>
                <w:szCs w:val="28"/>
              </w:rPr>
            </w:pPr>
            <w:r>
              <w:rPr>
                <w:rFonts w:ascii="Times New Roman" w:hAnsi="Times New Roman" w:cs="Times New Roman"/>
                <w:sz w:val="28"/>
                <w:szCs w:val="28"/>
              </w:rPr>
              <w:t>Руководство немедленно сообщает о случившемся по телефонам:</w:t>
            </w:r>
          </w:p>
          <w:p w:rsidR="00792595" w:rsidRDefault="00792595" w:rsidP="00D613AA">
            <w:pPr>
              <w:jc w:val="both"/>
              <w:rPr>
                <w:rFonts w:ascii="Times New Roman" w:hAnsi="Times New Roman" w:cs="Times New Roman"/>
                <w:sz w:val="28"/>
                <w:szCs w:val="28"/>
              </w:rPr>
            </w:pPr>
            <w:r>
              <w:rPr>
                <w:rFonts w:ascii="Times New Roman" w:hAnsi="Times New Roman" w:cs="Times New Roman"/>
                <w:sz w:val="28"/>
                <w:szCs w:val="28"/>
              </w:rPr>
              <w:t xml:space="preserve">-- служба экстренного реагирования – </w:t>
            </w:r>
            <w:r w:rsidRPr="0022111F">
              <w:rPr>
                <w:rFonts w:ascii="Times New Roman" w:hAnsi="Times New Roman" w:cs="Times New Roman"/>
                <w:b/>
                <w:sz w:val="28"/>
                <w:szCs w:val="28"/>
              </w:rPr>
              <w:t>112,</w:t>
            </w:r>
          </w:p>
          <w:p w:rsidR="00792595" w:rsidRDefault="00792595" w:rsidP="00D613AA">
            <w:pPr>
              <w:jc w:val="both"/>
              <w:rPr>
                <w:rFonts w:ascii="Times New Roman" w:hAnsi="Times New Roman" w:cs="Times New Roman"/>
                <w:sz w:val="28"/>
                <w:szCs w:val="28"/>
              </w:rPr>
            </w:pPr>
            <w:r>
              <w:rPr>
                <w:rFonts w:ascii="Times New Roman" w:hAnsi="Times New Roman" w:cs="Times New Roman"/>
                <w:sz w:val="28"/>
                <w:szCs w:val="28"/>
              </w:rPr>
              <w:t xml:space="preserve">- полиция – </w:t>
            </w:r>
            <w:r w:rsidRPr="0022111F">
              <w:rPr>
                <w:rFonts w:ascii="Times New Roman" w:hAnsi="Times New Roman" w:cs="Times New Roman"/>
                <w:b/>
                <w:sz w:val="28"/>
                <w:szCs w:val="28"/>
              </w:rPr>
              <w:t>102</w:t>
            </w:r>
            <w:r>
              <w:rPr>
                <w:rFonts w:ascii="Times New Roman" w:hAnsi="Times New Roman" w:cs="Times New Roman"/>
                <w:sz w:val="28"/>
                <w:szCs w:val="28"/>
              </w:rPr>
              <w:t>,</w:t>
            </w:r>
          </w:p>
          <w:p w:rsidR="00792595" w:rsidRPr="0022111F" w:rsidRDefault="00792595" w:rsidP="00D613AA">
            <w:pPr>
              <w:jc w:val="both"/>
              <w:rPr>
                <w:rFonts w:ascii="Times New Roman" w:hAnsi="Times New Roman" w:cs="Times New Roman"/>
                <w:sz w:val="28"/>
                <w:szCs w:val="28"/>
              </w:rPr>
            </w:pPr>
            <w:r>
              <w:rPr>
                <w:rFonts w:ascii="Times New Roman" w:hAnsi="Times New Roman" w:cs="Times New Roman"/>
                <w:sz w:val="28"/>
                <w:szCs w:val="28"/>
              </w:rPr>
              <w:t xml:space="preserve">0 ЕДДС </w:t>
            </w:r>
            <w:proofErr w:type="spellStart"/>
            <w:r>
              <w:rPr>
                <w:rFonts w:ascii="Times New Roman" w:hAnsi="Times New Roman" w:cs="Times New Roman"/>
                <w:sz w:val="28"/>
                <w:szCs w:val="28"/>
              </w:rPr>
              <w:t>Топчихинского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райна</w:t>
            </w:r>
            <w:proofErr w:type="spellEnd"/>
            <w:r>
              <w:rPr>
                <w:rFonts w:ascii="Times New Roman" w:hAnsi="Times New Roman" w:cs="Times New Roman"/>
                <w:sz w:val="28"/>
                <w:szCs w:val="28"/>
              </w:rPr>
              <w:t xml:space="preserve"> – </w:t>
            </w:r>
            <w:r w:rsidRPr="0022111F">
              <w:rPr>
                <w:rFonts w:ascii="Times New Roman" w:hAnsi="Times New Roman" w:cs="Times New Roman"/>
                <w:b/>
                <w:sz w:val="28"/>
                <w:szCs w:val="28"/>
              </w:rPr>
              <w:t>8-385-52-2-21-12</w:t>
            </w:r>
          </w:p>
          <w:p w:rsidR="00792595" w:rsidRDefault="00792595" w:rsidP="00D613AA">
            <w:pPr>
              <w:jc w:val="both"/>
              <w:rPr>
                <w:rFonts w:ascii="Times New Roman" w:hAnsi="Times New Roman" w:cs="Times New Roman"/>
                <w:sz w:val="28"/>
                <w:szCs w:val="28"/>
              </w:rPr>
            </w:pPr>
          </w:p>
        </w:tc>
        <w:tc>
          <w:tcPr>
            <w:tcW w:w="4726" w:type="dxa"/>
            <w:gridSpan w:val="2"/>
          </w:tcPr>
          <w:p w:rsidR="00792595" w:rsidRDefault="00792595" w:rsidP="00D613AA">
            <w:pPr>
              <w:jc w:val="both"/>
              <w:rPr>
                <w:rFonts w:ascii="Times New Roman" w:hAnsi="Times New Roman" w:cs="Times New Roman"/>
                <w:sz w:val="32"/>
                <w:szCs w:val="32"/>
              </w:rPr>
            </w:pPr>
            <w:r>
              <w:rPr>
                <w:rFonts w:ascii="Times New Roman" w:hAnsi="Times New Roman" w:cs="Times New Roman"/>
                <w:sz w:val="32"/>
                <w:szCs w:val="32"/>
              </w:rPr>
              <w:t>Руководитель ОО</w:t>
            </w:r>
          </w:p>
        </w:tc>
      </w:tr>
      <w:tr w:rsidR="00792595" w:rsidTr="00D613AA">
        <w:tc>
          <w:tcPr>
            <w:tcW w:w="4845" w:type="dxa"/>
            <w:gridSpan w:val="3"/>
          </w:tcPr>
          <w:p w:rsidR="00792595" w:rsidRDefault="00792595" w:rsidP="00D613AA">
            <w:pPr>
              <w:jc w:val="both"/>
              <w:rPr>
                <w:rFonts w:ascii="Times New Roman" w:hAnsi="Times New Roman" w:cs="Times New Roman"/>
                <w:sz w:val="28"/>
                <w:szCs w:val="28"/>
              </w:rPr>
            </w:pPr>
            <w:r>
              <w:rPr>
                <w:rFonts w:ascii="Times New Roman" w:hAnsi="Times New Roman" w:cs="Times New Roman"/>
                <w:sz w:val="28"/>
                <w:szCs w:val="28"/>
              </w:rPr>
              <w:t>Разговор надо постараться запомнить дословно и зафиксировать его на бумаге, отметить точное время начала разговора и его окончания, запомнить и описать речь звонившего</w:t>
            </w:r>
          </w:p>
        </w:tc>
        <w:tc>
          <w:tcPr>
            <w:tcW w:w="4726" w:type="dxa"/>
            <w:gridSpan w:val="2"/>
          </w:tcPr>
          <w:p w:rsidR="00792595" w:rsidRDefault="00792595" w:rsidP="00D613AA">
            <w:pPr>
              <w:jc w:val="both"/>
              <w:rPr>
                <w:rFonts w:ascii="Times New Roman" w:hAnsi="Times New Roman" w:cs="Times New Roman"/>
                <w:sz w:val="32"/>
                <w:szCs w:val="32"/>
              </w:rPr>
            </w:pPr>
            <w:r>
              <w:rPr>
                <w:rFonts w:ascii="Times New Roman" w:hAnsi="Times New Roman" w:cs="Times New Roman"/>
                <w:sz w:val="32"/>
                <w:szCs w:val="32"/>
              </w:rPr>
              <w:t>Кто принял телефонный звонок</w:t>
            </w:r>
          </w:p>
        </w:tc>
      </w:tr>
      <w:tr w:rsidR="00792595" w:rsidTr="00D613AA">
        <w:tc>
          <w:tcPr>
            <w:tcW w:w="9571" w:type="dxa"/>
            <w:gridSpan w:val="5"/>
          </w:tcPr>
          <w:p w:rsidR="00792595" w:rsidRPr="0012249D" w:rsidRDefault="00792595" w:rsidP="00D613AA">
            <w:pPr>
              <w:jc w:val="center"/>
              <w:rPr>
                <w:rFonts w:ascii="Times New Roman" w:hAnsi="Times New Roman" w:cs="Times New Roman"/>
                <w:b/>
                <w:sz w:val="32"/>
                <w:szCs w:val="32"/>
              </w:rPr>
            </w:pPr>
            <w:r w:rsidRPr="0012249D">
              <w:rPr>
                <w:rFonts w:ascii="Times New Roman" w:hAnsi="Times New Roman" w:cs="Times New Roman"/>
                <w:b/>
                <w:sz w:val="32"/>
                <w:szCs w:val="32"/>
              </w:rPr>
              <w:t>При получении угрозы в письменном виде</w:t>
            </w:r>
          </w:p>
        </w:tc>
      </w:tr>
      <w:tr w:rsidR="00792595" w:rsidTr="00D613AA">
        <w:tc>
          <w:tcPr>
            <w:tcW w:w="4830" w:type="dxa"/>
            <w:gridSpan w:val="2"/>
          </w:tcPr>
          <w:p w:rsidR="00792595" w:rsidRDefault="00792595" w:rsidP="00D613AA">
            <w:pPr>
              <w:jc w:val="both"/>
              <w:rPr>
                <w:rFonts w:ascii="Times New Roman" w:hAnsi="Times New Roman" w:cs="Times New Roman"/>
                <w:sz w:val="28"/>
                <w:szCs w:val="28"/>
              </w:rPr>
            </w:pPr>
            <w:r>
              <w:rPr>
                <w:rFonts w:ascii="Times New Roman" w:hAnsi="Times New Roman" w:cs="Times New Roman"/>
                <w:sz w:val="28"/>
                <w:szCs w:val="28"/>
              </w:rPr>
              <w:t>Обращаться с пакетом осторожно, поместить его в чистый полиэтиленовый пакет, ничего не выбрасывать.</w:t>
            </w:r>
          </w:p>
          <w:p w:rsidR="00792595" w:rsidRPr="0012249D" w:rsidRDefault="00792595" w:rsidP="00D613AA">
            <w:pPr>
              <w:jc w:val="both"/>
              <w:rPr>
                <w:rFonts w:ascii="Times New Roman" w:hAnsi="Times New Roman" w:cs="Times New Roman"/>
                <w:b/>
                <w:sz w:val="32"/>
                <w:szCs w:val="32"/>
              </w:rPr>
            </w:pPr>
            <w:r>
              <w:rPr>
                <w:rFonts w:ascii="Times New Roman" w:hAnsi="Times New Roman" w:cs="Times New Roman"/>
                <w:sz w:val="28"/>
                <w:szCs w:val="28"/>
              </w:rPr>
              <w:t>Постараться не оставлять на пакете своих отпечатков</w:t>
            </w:r>
          </w:p>
        </w:tc>
        <w:tc>
          <w:tcPr>
            <w:tcW w:w="4741" w:type="dxa"/>
            <w:gridSpan w:val="3"/>
          </w:tcPr>
          <w:p w:rsidR="00792595" w:rsidRPr="00A1206F" w:rsidRDefault="00792595" w:rsidP="00D613AA">
            <w:pPr>
              <w:jc w:val="both"/>
              <w:rPr>
                <w:rFonts w:ascii="Times New Roman" w:hAnsi="Times New Roman" w:cs="Times New Roman"/>
                <w:sz w:val="32"/>
                <w:szCs w:val="32"/>
              </w:rPr>
            </w:pPr>
            <w:r>
              <w:rPr>
                <w:rFonts w:ascii="Times New Roman" w:hAnsi="Times New Roman" w:cs="Times New Roman"/>
                <w:sz w:val="32"/>
                <w:szCs w:val="32"/>
              </w:rPr>
              <w:t>Кто получил</w:t>
            </w:r>
            <w:r w:rsidRPr="00A1206F">
              <w:rPr>
                <w:rFonts w:ascii="Times New Roman" w:hAnsi="Times New Roman" w:cs="Times New Roman"/>
                <w:sz w:val="32"/>
                <w:szCs w:val="32"/>
              </w:rPr>
              <w:t xml:space="preserve"> письмо с угрозами</w:t>
            </w:r>
          </w:p>
        </w:tc>
      </w:tr>
      <w:tr w:rsidR="00792595" w:rsidTr="00D613AA">
        <w:tc>
          <w:tcPr>
            <w:tcW w:w="4830" w:type="dxa"/>
            <w:gridSpan w:val="2"/>
          </w:tcPr>
          <w:p w:rsidR="00792595" w:rsidRDefault="00792595" w:rsidP="00D613AA">
            <w:pPr>
              <w:jc w:val="both"/>
              <w:rPr>
                <w:rFonts w:ascii="Times New Roman" w:hAnsi="Times New Roman" w:cs="Times New Roman"/>
                <w:sz w:val="28"/>
                <w:szCs w:val="28"/>
              </w:rPr>
            </w:pPr>
            <w:r>
              <w:rPr>
                <w:rFonts w:ascii="Times New Roman" w:hAnsi="Times New Roman" w:cs="Times New Roman"/>
                <w:sz w:val="28"/>
                <w:szCs w:val="28"/>
              </w:rPr>
              <w:t>Предоставить пакет руководителю ОО или лицу, его замещающему</w:t>
            </w:r>
          </w:p>
        </w:tc>
        <w:tc>
          <w:tcPr>
            <w:tcW w:w="4741" w:type="dxa"/>
            <w:gridSpan w:val="3"/>
          </w:tcPr>
          <w:p w:rsidR="00792595" w:rsidRDefault="00792595" w:rsidP="00D613AA">
            <w:pPr>
              <w:jc w:val="both"/>
              <w:rPr>
                <w:rFonts w:ascii="Times New Roman" w:hAnsi="Times New Roman" w:cs="Times New Roman"/>
                <w:sz w:val="32"/>
                <w:szCs w:val="32"/>
              </w:rPr>
            </w:pPr>
            <w:r>
              <w:rPr>
                <w:rFonts w:ascii="Times New Roman" w:hAnsi="Times New Roman" w:cs="Times New Roman"/>
                <w:sz w:val="32"/>
                <w:szCs w:val="32"/>
              </w:rPr>
              <w:t>Кто получил письмо с угрозами</w:t>
            </w:r>
          </w:p>
        </w:tc>
      </w:tr>
      <w:tr w:rsidR="00792595" w:rsidTr="00D613AA">
        <w:tc>
          <w:tcPr>
            <w:tcW w:w="4830" w:type="dxa"/>
            <w:gridSpan w:val="2"/>
          </w:tcPr>
          <w:p w:rsidR="00792595" w:rsidRDefault="00792595" w:rsidP="00D613AA">
            <w:pPr>
              <w:jc w:val="both"/>
              <w:rPr>
                <w:rFonts w:ascii="Times New Roman" w:hAnsi="Times New Roman" w:cs="Times New Roman"/>
                <w:sz w:val="28"/>
                <w:szCs w:val="28"/>
              </w:rPr>
            </w:pPr>
            <w:r>
              <w:rPr>
                <w:rFonts w:ascii="Times New Roman" w:hAnsi="Times New Roman" w:cs="Times New Roman"/>
                <w:sz w:val="28"/>
                <w:szCs w:val="28"/>
              </w:rPr>
              <w:t>Руководство немедленно сообщает о случившемся по телефонам:</w:t>
            </w:r>
          </w:p>
          <w:p w:rsidR="00792595" w:rsidRDefault="00792595" w:rsidP="00D613AA">
            <w:pPr>
              <w:jc w:val="both"/>
              <w:rPr>
                <w:rFonts w:ascii="Times New Roman" w:hAnsi="Times New Roman" w:cs="Times New Roman"/>
                <w:sz w:val="28"/>
                <w:szCs w:val="28"/>
              </w:rPr>
            </w:pPr>
            <w:r>
              <w:rPr>
                <w:rFonts w:ascii="Times New Roman" w:hAnsi="Times New Roman" w:cs="Times New Roman"/>
                <w:sz w:val="28"/>
                <w:szCs w:val="28"/>
              </w:rPr>
              <w:t xml:space="preserve">-- служба экстренного реагирования – </w:t>
            </w:r>
            <w:r w:rsidRPr="0022111F">
              <w:rPr>
                <w:rFonts w:ascii="Times New Roman" w:hAnsi="Times New Roman" w:cs="Times New Roman"/>
                <w:b/>
                <w:sz w:val="28"/>
                <w:szCs w:val="28"/>
              </w:rPr>
              <w:t>112,</w:t>
            </w:r>
          </w:p>
          <w:p w:rsidR="00792595" w:rsidRDefault="00792595" w:rsidP="00D613AA">
            <w:pPr>
              <w:jc w:val="both"/>
              <w:rPr>
                <w:rFonts w:ascii="Times New Roman" w:hAnsi="Times New Roman" w:cs="Times New Roman"/>
                <w:sz w:val="28"/>
                <w:szCs w:val="28"/>
              </w:rPr>
            </w:pPr>
            <w:r>
              <w:rPr>
                <w:rFonts w:ascii="Times New Roman" w:hAnsi="Times New Roman" w:cs="Times New Roman"/>
                <w:sz w:val="28"/>
                <w:szCs w:val="28"/>
              </w:rPr>
              <w:t xml:space="preserve">- полиция – </w:t>
            </w:r>
            <w:r w:rsidRPr="0022111F">
              <w:rPr>
                <w:rFonts w:ascii="Times New Roman" w:hAnsi="Times New Roman" w:cs="Times New Roman"/>
                <w:b/>
                <w:sz w:val="28"/>
                <w:szCs w:val="28"/>
              </w:rPr>
              <w:t>102</w:t>
            </w:r>
            <w:r>
              <w:rPr>
                <w:rFonts w:ascii="Times New Roman" w:hAnsi="Times New Roman" w:cs="Times New Roman"/>
                <w:sz w:val="28"/>
                <w:szCs w:val="28"/>
              </w:rPr>
              <w:t>,</w:t>
            </w:r>
          </w:p>
          <w:p w:rsidR="00792595" w:rsidRPr="0022111F" w:rsidRDefault="00792595" w:rsidP="00D613AA">
            <w:pPr>
              <w:jc w:val="both"/>
              <w:rPr>
                <w:rFonts w:ascii="Times New Roman" w:hAnsi="Times New Roman" w:cs="Times New Roman"/>
                <w:sz w:val="28"/>
                <w:szCs w:val="28"/>
              </w:rPr>
            </w:pPr>
            <w:r>
              <w:rPr>
                <w:rFonts w:ascii="Times New Roman" w:hAnsi="Times New Roman" w:cs="Times New Roman"/>
                <w:sz w:val="28"/>
                <w:szCs w:val="28"/>
              </w:rPr>
              <w:t xml:space="preserve">- ЕДДС </w:t>
            </w:r>
            <w:proofErr w:type="spellStart"/>
            <w:r>
              <w:rPr>
                <w:rFonts w:ascii="Times New Roman" w:hAnsi="Times New Roman" w:cs="Times New Roman"/>
                <w:sz w:val="28"/>
                <w:szCs w:val="28"/>
              </w:rPr>
              <w:t>Топчихинского</w:t>
            </w:r>
            <w:proofErr w:type="spellEnd"/>
            <w:r>
              <w:rPr>
                <w:rFonts w:ascii="Times New Roman" w:hAnsi="Times New Roman" w:cs="Times New Roman"/>
                <w:sz w:val="28"/>
                <w:szCs w:val="28"/>
              </w:rPr>
              <w:t xml:space="preserve"> района – </w:t>
            </w:r>
            <w:r w:rsidRPr="0022111F">
              <w:rPr>
                <w:rFonts w:ascii="Times New Roman" w:hAnsi="Times New Roman" w:cs="Times New Roman"/>
                <w:b/>
                <w:sz w:val="28"/>
                <w:szCs w:val="28"/>
              </w:rPr>
              <w:t>8-385-52-2-21-12</w:t>
            </w:r>
          </w:p>
          <w:p w:rsidR="00792595" w:rsidRDefault="00792595" w:rsidP="00D613AA">
            <w:pPr>
              <w:jc w:val="both"/>
              <w:rPr>
                <w:rFonts w:ascii="Times New Roman" w:hAnsi="Times New Roman" w:cs="Times New Roman"/>
                <w:sz w:val="28"/>
                <w:szCs w:val="28"/>
              </w:rPr>
            </w:pPr>
          </w:p>
        </w:tc>
        <w:tc>
          <w:tcPr>
            <w:tcW w:w="4741" w:type="dxa"/>
            <w:gridSpan w:val="3"/>
          </w:tcPr>
          <w:p w:rsidR="00792595" w:rsidRDefault="00792595" w:rsidP="00D613AA">
            <w:pPr>
              <w:jc w:val="both"/>
              <w:rPr>
                <w:rFonts w:ascii="Times New Roman" w:hAnsi="Times New Roman" w:cs="Times New Roman"/>
                <w:sz w:val="32"/>
                <w:szCs w:val="32"/>
              </w:rPr>
            </w:pPr>
            <w:r>
              <w:rPr>
                <w:rFonts w:ascii="Times New Roman" w:hAnsi="Times New Roman" w:cs="Times New Roman"/>
                <w:sz w:val="32"/>
                <w:szCs w:val="32"/>
              </w:rPr>
              <w:t xml:space="preserve">Руководитель ОО, или лицо, его </w:t>
            </w:r>
            <w:proofErr w:type="gramStart"/>
            <w:r>
              <w:rPr>
                <w:rFonts w:ascii="Times New Roman" w:hAnsi="Times New Roman" w:cs="Times New Roman"/>
                <w:sz w:val="32"/>
                <w:szCs w:val="32"/>
              </w:rPr>
              <w:t>замещающему</w:t>
            </w:r>
            <w:proofErr w:type="gramEnd"/>
          </w:p>
        </w:tc>
      </w:tr>
      <w:tr w:rsidR="00792595" w:rsidTr="00D613AA">
        <w:tc>
          <w:tcPr>
            <w:tcW w:w="9571" w:type="dxa"/>
            <w:gridSpan w:val="5"/>
          </w:tcPr>
          <w:p w:rsidR="00792595" w:rsidRDefault="00792595" w:rsidP="00D613AA">
            <w:pPr>
              <w:jc w:val="center"/>
              <w:rPr>
                <w:rFonts w:ascii="Times New Roman" w:hAnsi="Times New Roman" w:cs="Times New Roman"/>
                <w:b/>
                <w:sz w:val="32"/>
                <w:szCs w:val="32"/>
              </w:rPr>
            </w:pPr>
            <w:r w:rsidRPr="00A1206F">
              <w:rPr>
                <w:rFonts w:ascii="Times New Roman" w:hAnsi="Times New Roman" w:cs="Times New Roman"/>
                <w:b/>
                <w:sz w:val="32"/>
                <w:szCs w:val="32"/>
              </w:rPr>
              <w:t>Оказавшись в заложниках в помещениях образовательной орган</w:t>
            </w:r>
            <w:r>
              <w:rPr>
                <w:rFonts w:ascii="Times New Roman" w:hAnsi="Times New Roman" w:cs="Times New Roman"/>
                <w:b/>
                <w:sz w:val="32"/>
                <w:szCs w:val="32"/>
              </w:rPr>
              <w:t>и</w:t>
            </w:r>
            <w:r w:rsidRPr="00A1206F">
              <w:rPr>
                <w:rFonts w:ascii="Times New Roman" w:hAnsi="Times New Roman" w:cs="Times New Roman"/>
                <w:b/>
                <w:sz w:val="32"/>
                <w:szCs w:val="32"/>
              </w:rPr>
              <w:t>зации</w:t>
            </w:r>
          </w:p>
          <w:p w:rsidR="00792595" w:rsidRDefault="00792595" w:rsidP="00D613AA">
            <w:pPr>
              <w:jc w:val="center"/>
              <w:rPr>
                <w:rFonts w:ascii="Times New Roman" w:hAnsi="Times New Roman" w:cs="Times New Roman"/>
                <w:sz w:val="32"/>
                <w:szCs w:val="32"/>
              </w:rPr>
            </w:pPr>
            <w:r>
              <w:rPr>
                <w:rFonts w:ascii="Times New Roman" w:hAnsi="Times New Roman" w:cs="Times New Roman"/>
                <w:sz w:val="32"/>
                <w:szCs w:val="32"/>
              </w:rPr>
              <w:t>ПОМНИТЕ:</w:t>
            </w:r>
          </w:p>
          <w:p w:rsidR="00792595" w:rsidRDefault="00792595" w:rsidP="00D613AA">
            <w:pPr>
              <w:jc w:val="both"/>
              <w:rPr>
                <w:rFonts w:ascii="Times New Roman" w:hAnsi="Times New Roman" w:cs="Times New Roman"/>
                <w:sz w:val="32"/>
                <w:szCs w:val="32"/>
              </w:rPr>
            </w:pPr>
            <w:r>
              <w:rPr>
                <w:rFonts w:ascii="Times New Roman" w:hAnsi="Times New Roman" w:cs="Times New Roman"/>
                <w:sz w:val="32"/>
                <w:szCs w:val="32"/>
              </w:rPr>
              <w:t>Ваша цель – остаться в живых,</w:t>
            </w:r>
          </w:p>
          <w:p w:rsidR="00792595" w:rsidRDefault="00792595" w:rsidP="00D613AA">
            <w:pPr>
              <w:jc w:val="both"/>
              <w:rPr>
                <w:rFonts w:ascii="Times New Roman" w:hAnsi="Times New Roman" w:cs="Times New Roman"/>
                <w:sz w:val="32"/>
                <w:szCs w:val="32"/>
              </w:rPr>
            </w:pPr>
            <w:r>
              <w:rPr>
                <w:rFonts w:ascii="Times New Roman" w:hAnsi="Times New Roman" w:cs="Times New Roman"/>
                <w:sz w:val="32"/>
                <w:szCs w:val="32"/>
              </w:rPr>
              <w:t>Сохранять выдержку и спокойствие,</w:t>
            </w:r>
          </w:p>
          <w:p w:rsidR="00792595" w:rsidRDefault="00792595" w:rsidP="00D613AA">
            <w:pPr>
              <w:jc w:val="both"/>
              <w:rPr>
                <w:rFonts w:ascii="Times New Roman" w:hAnsi="Times New Roman" w:cs="Times New Roman"/>
                <w:sz w:val="32"/>
                <w:szCs w:val="32"/>
              </w:rPr>
            </w:pPr>
            <w:r>
              <w:rPr>
                <w:rFonts w:ascii="Times New Roman" w:hAnsi="Times New Roman" w:cs="Times New Roman"/>
                <w:sz w:val="32"/>
                <w:szCs w:val="32"/>
              </w:rPr>
              <w:t>Не пререкаться с террористами,</w:t>
            </w:r>
          </w:p>
          <w:p w:rsidR="00792595" w:rsidRDefault="00792595" w:rsidP="00D613AA">
            <w:pPr>
              <w:jc w:val="both"/>
              <w:rPr>
                <w:rFonts w:ascii="Times New Roman" w:hAnsi="Times New Roman" w:cs="Times New Roman"/>
                <w:sz w:val="32"/>
                <w:szCs w:val="32"/>
              </w:rPr>
            </w:pPr>
            <w:r>
              <w:rPr>
                <w:rFonts w:ascii="Times New Roman" w:hAnsi="Times New Roman" w:cs="Times New Roman"/>
                <w:sz w:val="32"/>
                <w:szCs w:val="32"/>
              </w:rPr>
              <w:t>Выполнять их требования,</w:t>
            </w:r>
          </w:p>
          <w:p w:rsidR="00792595" w:rsidRDefault="00792595" w:rsidP="00D613AA">
            <w:pPr>
              <w:jc w:val="both"/>
              <w:rPr>
                <w:rFonts w:ascii="Times New Roman" w:hAnsi="Times New Roman" w:cs="Times New Roman"/>
                <w:sz w:val="32"/>
                <w:szCs w:val="32"/>
              </w:rPr>
            </w:pPr>
            <w:r>
              <w:rPr>
                <w:rFonts w:ascii="Times New Roman" w:hAnsi="Times New Roman" w:cs="Times New Roman"/>
                <w:sz w:val="32"/>
                <w:szCs w:val="32"/>
              </w:rPr>
              <w:t>На все действия спрашивать у террористов разрешения,</w:t>
            </w:r>
          </w:p>
          <w:p w:rsidR="00792595" w:rsidRDefault="00792595" w:rsidP="00D613AA">
            <w:pPr>
              <w:jc w:val="both"/>
              <w:rPr>
                <w:rFonts w:ascii="Times New Roman" w:hAnsi="Times New Roman" w:cs="Times New Roman"/>
                <w:sz w:val="32"/>
                <w:szCs w:val="32"/>
              </w:rPr>
            </w:pPr>
            <w:r>
              <w:rPr>
                <w:rFonts w:ascii="Times New Roman" w:hAnsi="Times New Roman" w:cs="Times New Roman"/>
                <w:sz w:val="32"/>
                <w:szCs w:val="32"/>
              </w:rPr>
              <w:t>Не допускать никаких действий, которые могут спровоцировать террористов к применению оружия и привести к человеческим жертвам,</w:t>
            </w:r>
          </w:p>
          <w:p w:rsidR="00792595" w:rsidRDefault="00792595" w:rsidP="00D613AA">
            <w:pPr>
              <w:jc w:val="both"/>
              <w:rPr>
                <w:rFonts w:ascii="Times New Roman" w:hAnsi="Times New Roman" w:cs="Times New Roman"/>
                <w:sz w:val="32"/>
                <w:szCs w:val="32"/>
              </w:rPr>
            </w:pPr>
            <w:r>
              <w:rPr>
                <w:rFonts w:ascii="Times New Roman" w:hAnsi="Times New Roman" w:cs="Times New Roman"/>
                <w:sz w:val="32"/>
                <w:szCs w:val="32"/>
              </w:rPr>
              <w:lastRenderedPageBreak/>
              <w:t>Помните, что получив сообщения о вашем захвате, спецслужбы начали действовать и предпримут все для вашего освобождения,</w:t>
            </w:r>
          </w:p>
          <w:p w:rsidR="00792595" w:rsidRDefault="00792595" w:rsidP="00D613AA">
            <w:pPr>
              <w:jc w:val="both"/>
              <w:rPr>
                <w:rFonts w:ascii="Times New Roman" w:hAnsi="Times New Roman" w:cs="Times New Roman"/>
                <w:sz w:val="32"/>
                <w:szCs w:val="32"/>
              </w:rPr>
            </w:pPr>
            <w:r>
              <w:rPr>
                <w:rFonts w:ascii="Times New Roman" w:hAnsi="Times New Roman" w:cs="Times New Roman"/>
                <w:sz w:val="32"/>
                <w:szCs w:val="32"/>
              </w:rPr>
              <w:t>При проведении операции по освобождению ни в коем случае не бежать навстречу сотрудникам спецслужб,</w:t>
            </w:r>
          </w:p>
          <w:p w:rsidR="00792595" w:rsidRDefault="00792595" w:rsidP="00D613AA">
            <w:pPr>
              <w:jc w:val="both"/>
              <w:rPr>
                <w:rFonts w:ascii="Times New Roman" w:hAnsi="Times New Roman" w:cs="Times New Roman"/>
                <w:sz w:val="32"/>
                <w:szCs w:val="32"/>
              </w:rPr>
            </w:pPr>
            <w:r>
              <w:rPr>
                <w:rFonts w:ascii="Times New Roman" w:hAnsi="Times New Roman" w:cs="Times New Roman"/>
                <w:sz w:val="32"/>
                <w:szCs w:val="32"/>
              </w:rPr>
              <w:t>По возможности держаться подальше от проемов и дверей, лечь на землю лицом вниз, закрыв голову руками и не двигаться.</w:t>
            </w:r>
          </w:p>
          <w:p w:rsidR="00792595" w:rsidRDefault="00792595" w:rsidP="00D613AA">
            <w:pPr>
              <w:jc w:val="both"/>
              <w:rPr>
                <w:rFonts w:ascii="Times New Roman" w:hAnsi="Times New Roman" w:cs="Times New Roman"/>
                <w:sz w:val="32"/>
                <w:szCs w:val="32"/>
              </w:rPr>
            </w:pPr>
          </w:p>
          <w:p w:rsidR="00792595" w:rsidRPr="00A1206F" w:rsidRDefault="00792595" w:rsidP="00D613AA">
            <w:pPr>
              <w:jc w:val="center"/>
              <w:rPr>
                <w:rFonts w:ascii="Times New Roman" w:hAnsi="Times New Roman" w:cs="Times New Roman"/>
                <w:sz w:val="32"/>
                <w:szCs w:val="32"/>
              </w:rPr>
            </w:pPr>
          </w:p>
        </w:tc>
      </w:tr>
      <w:tr w:rsidR="00792595" w:rsidTr="00D613AA">
        <w:tc>
          <w:tcPr>
            <w:tcW w:w="4860" w:type="dxa"/>
            <w:gridSpan w:val="4"/>
          </w:tcPr>
          <w:p w:rsidR="00792595" w:rsidRPr="00CD590F" w:rsidRDefault="00792595" w:rsidP="00D613AA">
            <w:pPr>
              <w:jc w:val="both"/>
              <w:rPr>
                <w:rFonts w:ascii="Times New Roman" w:hAnsi="Times New Roman" w:cs="Times New Roman"/>
                <w:sz w:val="32"/>
                <w:szCs w:val="32"/>
              </w:rPr>
            </w:pPr>
            <w:r w:rsidRPr="00CD590F">
              <w:rPr>
                <w:rFonts w:ascii="Times New Roman" w:hAnsi="Times New Roman" w:cs="Times New Roman"/>
                <w:sz w:val="32"/>
                <w:szCs w:val="32"/>
              </w:rPr>
              <w:lastRenderedPageBreak/>
              <w:t>Немедленно сообщить о готовящемся или совершенном террористическом акте или ином преступлении руководителю ОО, или лицу его замещающему</w:t>
            </w:r>
          </w:p>
        </w:tc>
        <w:tc>
          <w:tcPr>
            <w:tcW w:w="4711" w:type="dxa"/>
          </w:tcPr>
          <w:p w:rsidR="00792595" w:rsidRPr="00CD590F" w:rsidRDefault="00792595" w:rsidP="00D613AA">
            <w:pPr>
              <w:jc w:val="both"/>
              <w:rPr>
                <w:rFonts w:ascii="Times New Roman" w:hAnsi="Times New Roman" w:cs="Times New Roman"/>
                <w:sz w:val="32"/>
                <w:szCs w:val="32"/>
              </w:rPr>
            </w:pPr>
            <w:r w:rsidRPr="00CD590F">
              <w:rPr>
                <w:rFonts w:ascii="Times New Roman" w:hAnsi="Times New Roman" w:cs="Times New Roman"/>
                <w:sz w:val="32"/>
                <w:szCs w:val="32"/>
              </w:rPr>
              <w:t>Кто первый узнал данную информацию</w:t>
            </w:r>
          </w:p>
        </w:tc>
      </w:tr>
      <w:tr w:rsidR="00792595" w:rsidTr="00D613AA">
        <w:tc>
          <w:tcPr>
            <w:tcW w:w="4860" w:type="dxa"/>
            <w:gridSpan w:val="4"/>
          </w:tcPr>
          <w:p w:rsidR="00792595" w:rsidRPr="00CD590F" w:rsidRDefault="00792595" w:rsidP="00D613AA">
            <w:pPr>
              <w:jc w:val="both"/>
              <w:rPr>
                <w:rFonts w:ascii="Times New Roman" w:hAnsi="Times New Roman" w:cs="Times New Roman"/>
                <w:sz w:val="32"/>
                <w:szCs w:val="32"/>
              </w:rPr>
            </w:pPr>
            <w:r>
              <w:rPr>
                <w:rFonts w:ascii="Times New Roman" w:hAnsi="Times New Roman" w:cs="Times New Roman"/>
                <w:sz w:val="32"/>
                <w:szCs w:val="32"/>
              </w:rPr>
              <w:t>Услышав стрельбу на территории ОО немедленно сообщить по телефону всем сотрудникам о террористическом акте, предупредив, чтобы забаррикадировали двери в кабинеты и не выходили в коридор.</w:t>
            </w:r>
          </w:p>
        </w:tc>
        <w:tc>
          <w:tcPr>
            <w:tcW w:w="4711" w:type="dxa"/>
          </w:tcPr>
          <w:p w:rsidR="00792595" w:rsidRPr="00CD590F" w:rsidRDefault="00792595" w:rsidP="00D613AA">
            <w:pPr>
              <w:jc w:val="both"/>
              <w:rPr>
                <w:rFonts w:ascii="Times New Roman" w:hAnsi="Times New Roman" w:cs="Times New Roman"/>
                <w:sz w:val="32"/>
                <w:szCs w:val="32"/>
              </w:rPr>
            </w:pPr>
            <w:r>
              <w:rPr>
                <w:rFonts w:ascii="Times New Roman" w:hAnsi="Times New Roman" w:cs="Times New Roman"/>
                <w:sz w:val="32"/>
                <w:szCs w:val="32"/>
              </w:rPr>
              <w:t>Руководитель ОО, сотрудники ОО</w:t>
            </w:r>
          </w:p>
        </w:tc>
      </w:tr>
    </w:tbl>
    <w:p w:rsidR="00910795" w:rsidRDefault="00910795" w:rsidP="00910795">
      <w:pPr>
        <w:pStyle w:val="5"/>
        <w:shd w:val="clear" w:color="auto" w:fill="FFFFFF"/>
        <w:rPr>
          <w:rFonts w:ascii="Times New Roman" w:hAnsi="Times New Roman" w:cs="Times New Roman"/>
          <w:b/>
          <w:color w:val="1A1A1A"/>
          <w:sz w:val="28"/>
          <w:szCs w:val="28"/>
        </w:rPr>
      </w:pPr>
    </w:p>
    <w:p w:rsidR="00792595" w:rsidRPr="00885342" w:rsidRDefault="00792595" w:rsidP="00792595">
      <w:pPr>
        <w:pStyle w:val="5"/>
        <w:shd w:val="clear" w:color="auto" w:fill="FFFFFF"/>
        <w:jc w:val="center"/>
        <w:rPr>
          <w:rStyle w:val="a7"/>
          <w:rFonts w:ascii="Times New Roman" w:hAnsi="Times New Roman" w:cs="Times New Roman"/>
          <w:b w:val="0"/>
          <w:bCs w:val="0"/>
          <w:color w:val="1A1A1A"/>
          <w:sz w:val="28"/>
          <w:szCs w:val="28"/>
        </w:rPr>
      </w:pPr>
      <w:r w:rsidRPr="00885342">
        <w:rPr>
          <w:rFonts w:ascii="Times New Roman" w:hAnsi="Times New Roman" w:cs="Times New Roman"/>
          <w:b/>
          <w:color w:val="1A1A1A"/>
          <w:sz w:val="28"/>
          <w:szCs w:val="28"/>
        </w:rPr>
        <w:t>Общий алгоритм действий сотрудников и учащихся школы при эвакуации при угрозе совершения террористического акт</w:t>
      </w:r>
    </w:p>
    <w:p w:rsidR="00792595" w:rsidRPr="00885342" w:rsidRDefault="00792595" w:rsidP="00792595">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Style w:val="a7"/>
          <w:rFonts w:ascii="Times New Roman" w:hAnsi="Times New Roman" w:cs="Times New Roman"/>
          <w:color w:val="333333"/>
          <w:sz w:val="28"/>
          <w:szCs w:val="28"/>
        </w:rPr>
        <w:t>Эвакуация</w:t>
      </w:r>
      <w:r w:rsidRPr="00885342">
        <w:rPr>
          <w:rFonts w:ascii="Times New Roman" w:hAnsi="Times New Roman" w:cs="Times New Roman"/>
          <w:color w:val="333333"/>
          <w:sz w:val="28"/>
          <w:szCs w:val="28"/>
        </w:rPr>
        <w:t xml:space="preserve"> (организованный вывод учащихся и сотрудников из школы в установленное безопасное место) объявляется директором школы или лицом </w:t>
      </w:r>
      <w:proofErr w:type="gramStart"/>
      <w:r w:rsidRPr="00885342">
        <w:rPr>
          <w:rFonts w:ascii="Times New Roman" w:hAnsi="Times New Roman" w:cs="Times New Roman"/>
          <w:color w:val="333333"/>
          <w:sz w:val="28"/>
          <w:szCs w:val="28"/>
        </w:rPr>
        <w:t>его</w:t>
      </w:r>
      <w:proofErr w:type="gramEnd"/>
      <w:r w:rsidRPr="00885342">
        <w:rPr>
          <w:rFonts w:ascii="Times New Roman" w:hAnsi="Times New Roman" w:cs="Times New Roman"/>
          <w:color w:val="333333"/>
          <w:sz w:val="28"/>
          <w:szCs w:val="28"/>
        </w:rPr>
        <w:t xml:space="preserve"> замещающим по прямому указанию представителей правоохранительных органов или </w:t>
      </w:r>
      <w:proofErr w:type="spellStart"/>
      <w:r w:rsidRPr="00885342">
        <w:rPr>
          <w:rFonts w:ascii="Times New Roman" w:hAnsi="Times New Roman" w:cs="Times New Roman"/>
          <w:color w:val="333333"/>
          <w:sz w:val="28"/>
          <w:szCs w:val="28"/>
        </w:rPr>
        <w:t>спецслуб</w:t>
      </w:r>
      <w:proofErr w:type="spellEnd"/>
      <w:r w:rsidRPr="00885342">
        <w:rPr>
          <w:rFonts w:ascii="Times New Roman" w:hAnsi="Times New Roman" w:cs="Times New Roman"/>
          <w:color w:val="333333"/>
          <w:sz w:val="28"/>
          <w:szCs w:val="28"/>
        </w:rPr>
        <w:t xml:space="preserve"> при  угрозе террористической опасности.</w:t>
      </w:r>
    </w:p>
    <w:p w:rsidR="00792595" w:rsidRPr="00885342" w:rsidRDefault="00792595" w:rsidP="00792595">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Style w:val="a7"/>
          <w:rFonts w:ascii="Times New Roman" w:hAnsi="Times New Roman" w:cs="Times New Roman"/>
          <w:color w:val="333333"/>
          <w:sz w:val="28"/>
          <w:szCs w:val="28"/>
        </w:rPr>
        <w:t>Эвакуация может быть объявлена</w:t>
      </w:r>
      <w:r w:rsidRPr="00885342">
        <w:rPr>
          <w:rFonts w:ascii="Times New Roman" w:hAnsi="Times New Roman" w:cs="Times New Roman"/>
          <w:color w:val="333333"/>
          <w:sz w:val="28"/>
          <w:szCs w:val="28"/>
        </w:rPr>
        <w:t> руководством школы самостоятельно</w:t>
      </w:r>
      <w:r w:rsidR="00BF0A5A">
        <w:rPr>
          <w:rFonts w:ascii="Times New Roman" w:hAnsi="Times New Roman" w:cs="Times New Roman"/>
          <w:color w:val="333333"/>
          <w:sz w:val="28"/>
          <w:szCs w:val="28"/>
        </w:rPr>
        <w:t xml:space="preserve"> системой ВАЦАП, СМС </w:t>
      </w:r>
      <w:proofErr w:type="gramStart"/>
      <w:r w:rsidR="00BF0A5A">
        <w:rPr>
          <w:rFonts w:ascii="Times New Roman" w:hAnsi="Times New Roman" w:cs="Times New Roman"/>
          <w:color w:val="333333"/>
          <w:sz w:val="28"/>
          <w:szCs w:val="28"/>
        </w:rPr>
        <w:t>-с</w:t>
      </w:r>
      <w:proofErr w:type="gramEnd"/>
      <w:r w:rsidR="00BF0A5A">
        <w:rPr>
          <w:rFonts w:ascii="Times New Roman" w:hAnsi="Times New Roman" w:cs="Times New Roman"/>
          <w:color w:val="333333"/>
          <w:sz w:val="28"/>
          <w:szCs w:val="28"/>
        </w:rPr>
        <w:t>ообщение</w:t>
      </w:r>
      <w:r w:rsidRPr="00885342">
        <w:rPr>
          <w:rFonts w:ascii="Times New Roman" w:hAnsi="Times New Roman" w:cs="Times New Roman"/>
          <w:color w:val="333333"/>
          <w:sz w:val="28"/>
          <w:szCs w:val="28"/>
        </w:rPr>
        <w:t>, если существует реальная угроза жизни и здоровью учащихся и сотрудников школы.</w:t>
      </w:r>
    </w:p>
    <w:p w:rsidR="00792595" w:rsidRPr="00885342" w:rsidRDefault="00792595" w:rsidP="00792595">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Style w:val="a7"/>
          <w:rFonts w:ascii="Times New Roman" w:hAnsi="Times New Roman" w:cs="Times New Roman"/>
          <w:color w:val="333333"/>
          <w:sz w:val="28"/>
          <w:szCs w:val="28"/>
        </w:rPr>
        <w:t>Сигнал об эвакуации</w:t>
      </w:r>
      <w:r w:rsidRPr="00885342">
        <w:rPr>
          <w:rFonts w:ascii="Times New Roman" w:hAnsi="Times New Roman" w:cs="Times New Roman"/>
          <w:color w:val="333333"/>
          <w:sz w:val="28"/>
          <w:szCs w:val="28"/>
        </w:rPr>
        <w:t> подается голосом по системе голосового оповещения школы</w:t>
      </w:r>
      <w:r w:rsidR="00BF0A5A">
        <w:rPr>
          <w:rFonts w:ascii="Times New Roman" w:hAnsi="Times New Roman" w:cs="Times New Roman"/>
          <w:color w:val="333333"/>
          <w:sz w:val="28"/>
          <w:szCs w:val="28"/>
        </w:rPr>
        <w:t xml:space="preserve"> </w:t>
      </w:r>
      <w:proofErr w:type="gramStart"/>
      <w:r w:rsidR="00BF0A5A">
        <w:rPr>
          <w:rFonts w:ascii="Times New Roman" w:hAnsi="Times New Roman" w:cs="Times New Roman"/>
          <w:color w:val="333333"/>
          <w:sz w:val="28"/>
          <w:szCs w:val="28"/>
        </w:rPr>
        <w:t xml:space="preserve">( </w:t>
      </w:r>
      <w:proofErr w:type="gramEnd"/>
      <w:r w:rsidR="00BF0A5A">
        <w:rPr>
          <w:rFonts w:ascii="Times New Roman" w:hAnsi="Times New Roman" w:cs="Times New Roman"/>
          <w:color w:val="333333"/>
          <w:sz w:val="28"/>
          <w:szCs w:val="28"/>
        </w:rPr>
        <w:t>при наличии)</w:t>
      </w:r>
      <w:r w:rsidRPr="00885342">
        <w:rPr>
          <w:rFonts w:ascii="Times New Roman" w:hAnsi="Times New Roman" w:cs="Times New Roman"/>
          <w:color w:val="333333"/>
          <w:sz w:val="28"/>
          <w:szCs w:val="28"/>
        </w:rPr>
        <w:t>. Сигнал дублируется нажати</w:t>
      </w:r>
      <w:r w:rsidR="007813A2">
        <w:rPr>
          <w:rFonts w:ascii="Times New Roman" w:hAnsi="Times New Roman" w:cs="Times New Roman"/>
          <w:color w:val="333333"/>
          <w:sz w:val="28"/>
          <w:szCs w:val="28"/>
        </w:rPr>
        <w:t>ем кнопок «Экстренного вызова»</w:t>
      </w:r>
      <w:proofErr w:type="gramStart"/>
      <w:r w:rsidR="007813A2">
        <w:rPr>
          <w:rFonts w:ascii="Times New Roman" w:hAnsi="Times New Roman" w:cs="Times New Roman"/>
          <w:color w:val="333333"/>
          <w:sz w:val="28"/>
          <w:szCs w:val="28"/>
        </w:rPr>
        <w:t xml:space="preserve"> ,</w:t>
      </w:r>
      <w:proofErr w:type="gramEnd"/>
      <w:r w:rsidRPr="00885342">
        <w:rPr>
          <w:rFonts w:ascii="Times New Roman" w:hAnsi="Times New Roman" w:cs="Times New Roman"/>
          <w:color w:val="333333"/>
          <w:sz w:val="28"/>
          <w:szCs w:val="28"/>
        </w:rPr>
        <w:t xml:space="preserve"> автоматической пожарной сигнализации</w:t>
      </w:r>
      <w:r w:rsidR="007813A2">
        <w:rPr>
          <w:rFonts w:ascii="Times New Roman" w:hAnsi="Times New Roman" w:cs="Times New Roman"/>
          <w:color w:val="333333"/>
          <w:sz w:val="28"/>
          <w:szCs w:val="28"/>
        </w:rPr>
        <w:t>, два звонка.</w:t>
      </w:r>
    </w:p>
    <w:p w:rsidR="00792595" w:rsidRPr="00885342" w:rsidRDefault="00792595" w:rsidP="00792595">
      <w:pPr>
        <w:numPr>
          <w:ilvl w:val="0"/>
          <w:numId w:val="3"/>
        </w:numPr>
        <w:shd w:val="clear" w:color="auto" w:fill="FFFFFF"/>
        <w:spacing w:after="0" w:line="240" w:lineRule="auto"/>
        <w:jc w:val="both"/>
        <w:rPr>
          <w:rFonts w:ascii="Times New Roman" w:hAnsi="Times New Roman" w:cs="Times New Roman"/>
          <w:color w:val="333333"/>
          <w:sz w:val="28"/>
          <w:szCs w:val="28"/>
        </w:rPr>
      </w:pPr>
      <w:r w:rsidRPr="00885342">
        <w:rPr>
          <w:rStyle w:val="a7"/>
          <w:rFonts w:ascii="Times New Roman" w:hAnsi="Times New Roman" w:cs="Times New Roman"/>
          <w:color w:val="333333"/>
          <w:sz w:val="28"/>
          <w:szCs w:val="28"/>
        </w:rPr>
        <w:t>Действия педагогического состава:</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proofErr w:type="gramStart"/>
      <w:r w:rsidRPr="00885342">
        <w:rPr>
          <w:rFonts w:ascii="Times New Roman" w:hAnsi="Times New Roman" w:cs="Times New Roman"/>
          <w:color w:val="333333"/>
          <w:sz w:val="28"/>
          <w:szCs w:val="28"/>
        </w:rPr>
        <w:t>Успокоить учащихся и организовано</w:t>
      </w:r>
      <w:proofErr w:type="gramEnd"/>
      <w:r w:rsidRPr="00885342">
        <w:rPr>
          <w:rFonts w:ascii="Times New Roman" w:hAnsi="Times New Roman" w:cs="Times New Roman"/>
          <w:color w:val="333333"/>
          <w:sz w:val="28"/>
          <w:szCs w:val="28"/>
        </w:rPr>
        <w:t xml:space="preserve"> вывести их из класса (помещения школы) в установленное место. (Место сбора </w:t>
      </w:r>
      <w:r>
        <w:rPr>
          <w:rFonts w:ascii="Times New Roman" w:hAnsi="Times New Roman" w:cs="Times New Roman"/>
          <w:color w:val="333333"/>
          <w:sz w:val="28"/>
          <w:szCs w:val="28"/>
        </w:rPr>
        <w:t>определяется заранее</w:t>
      </w:r>
      <w:r w:rsidRPr="00885342">
        <w:rPr>
          <w:rFonts w:ascii="Times New Roman" w:hAnsi="Times New Roman" w:cs="Times New Roman"/>
          <w:color w:val="333333"/>
          <w:sz w:val="28"/>
          <w:szCs w:val="28"/>
        </w:rPr>
        <w:t>).</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На месте сбора проверить наличие учащихся по классному журналу, либо по специально подготовленным спискам.</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lastRenderedPageBreak/>
        <w:t>Убедившись в полном наличии учащихся, по команде директора школы или лица его замещающего, продолжить движение к </w:t>
      </w:r>
      <w:r w:rsidRPr="00885342">
        <w:rPr>
          <w:rStyle w:val="a7"/>
          <w:rFonts w:ascii="Times New Roman" w:hAnsi="Times New Roman" w:cs="Times New Roman"/>
          <w:color w:val="333333"/>
          <w:sz w:val="28"/>
          <w:szCs w:val="28"/>
        </w:rPr>
        <w:t>пункту временного</w:t>
      </w:r>
      <w:r w:rsidRPr="00885342">
        <w:rPr>
          <w:rFonts w:ascii="Times New Roman" w:hAnsi="Times New Roman" w:cs="Times New Roman"/>
          <w:color w:val="333333"/>
          <w:sz w:val="28"/>
          <w:szCs w:val="28"/>
        </w:rPr>
        <w:t> размещения.</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Сообщить родителям учащихся об угрозе теракта и месте, где находятся учащиеся.</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Обеспечить обогрев учащихся в холодное время любыми имеющимися средствами (одеяла, одежда).</w:t>
      </w:r>
    </w:p>
    <w:p w:rsidR="000379A1" w:rsidRPr="00910795" w:rsidRDefault="00792595" w:rsidP="000379A1">
      <w:pPr>
        <w:numPr>
          <w:ilvl w:val="0"/>
          <w:numId w:val="4"/>
        </w:numPr>
        <w:shd w:val="clear" w:color="auto" w:fill="FFFFFF"/>
        <w:spacing w:after="0"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Далее действовать по указанию руководства школы</w:t>
      </w:r>
    </w:p>
    <w:p w:rsidR="00D12B80" w:rsidRDefault="00792595" w:rsidP="00D12B80">
      <w:pPr>
        <w:numPr>
          <w:ilvl w:val="0"/>
          <w:numId w:val="4"/>
        </w:numPr>
        <w:shd w:val="clear" w:color="auto" w:fill="FFFFFF"/>
        <w:spacing w:after="0" w:line="240" w:lineRule="auto"/>
        <w:jc w:val="center"/>
        <w:rPr>
          <w:rFonts w:ascii="Times New Roman" w:hAnsi="Times New Roman" w:cs="Times New Roman"/>
          <w:b/>
          <w:color w:val="333333"/>
          <w:sz w:val="32"/>
          <w:szCs w:val="32"/>
        </w:rPr>
      </w:pPr>
      <w:r w:rsidRPr="00D12B80">
        <w:rPr>
          <w:rFonts w:ascii="Times New Roman" w:hAnsi="Times New Roman" w:cs="Times New Roman"/>
          <w:b/>
          <w:color w:val="333333"/>
          <w:sz w:val="32"/>
          <w:szCs w:val="32"/>
        </w:rPr>
        <w:t>.</w:t>
      </w:r>
      <w:r w:rsidR="00D12B80" w:rsidRPr="00D12B80">
        <w:rPr>
          <w:rFonts w:ascii="Times New Roman" w:hAnsi="Times New Roman" w:cs="Times New Roman"/>
          <w:b/>
          <w:color w:val="333333"/>
          <w:sz w:val="32"/>
          <w:szCs w:val="32"/>
        </w:rPr>
        <w:t>Критерии медицинских травм</w:t>
      </w:r>
    </w:p>
    <w:p w:rsidR="00D12B80" w:rsidRPr="00D12B80" w:rsidRDefault="00D12B80" w:rsidP="00D12B80">
      <w:pPr>
        <w:shd w:val="clear" w:color="auto" w:fill="FFFFFF"/>
        <w:spacing w:after="0" w:line="240" w:lineRule="auto"/>
        <w:ind w:left="720"/>
        <w:rPr>
          <w:rFonts w:ascii="Times New Roman" w:hAnsi="Times New Roman" w:cs="Times New Roman"/>
          <w:b/>
          <w:color w:val="333333"/>
          <w:sz w:val="32"/>
          <w:szCs w:val="32"/>
        </w:rPr>
      </w:pPr>
    </w:p>
    <w:p w:rsidR="00D12B80" w:rsidRP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Медицинская сортировка</w:t>
      </w:r>
      <w:r w:rsidRPr="00D12B80">
        <w:rPr>
          <w:b/>
          <w:bCs/>
          <w:color w:val="000000"/>
          <w:sz w:val="28"/>
          <w:szCs w:val="28"/>
        </w:rPr>
        <w:t> </w:t>
      </w:r>
      <w:r w:rsidRPr="00D12B80">
        <w:rPr>
          <w:color w:val="000000"/>
          <w:sz w:val="28"/>
          <w:szCs w:val="28"/>
        </w:rPr>
        <w:t>является</w:t>
      </w:r>
      <w:r w:rsidRPr="00D12B80">
        <w:rPr>
          <w:b/>
          <w:bCs/>
          <w:color w:val="000000"/>
          <w:sz w:val="28"/>
          <w:szCs w:val="28"/>
        </w:rPr>
        <w:t> </w:t>
      </w:r>
      <w:r w:rsidRPr="00D12B80">
        <w:rPr>
          <w:color w:val="000000"/>
          <w:sz w:val="28"/>
          <w:szCs w:val="28"/>
        </w:rPr>
        <w:t xml:space="preserve">одним из основных принципов медицины катастроф, </w:t>
      </w:r>
      <w:proofErr w:type="gramStart"/>
      <w:r w:rsidRPr="00D12B80">
        <w:rPr>
          <w:color w:val="000000"/>
          <w:sz w:val="28"/>
          <w:szCs w:val="28"/>
        </w:rPr>
        <w:t>основанном</w:t>
      </w:r>
      <w:proofErr w:type="gramEnd"/>
      <w:r w:rsidRPr="00D12B80">
        <w:rPr>
          <w:color w:val="000000"/>
          <w:sz w:val="28"/>
          <w:szCs w:val="28"/>
        </w:rPr>
        <w:t xml:space="preserve"> на необходимости оказания медицинской помощи в максимально короткие сроки возможно большему количеству пострадавших, имеющих шанс выжить. Этот принцип отличается от установки на оказание помощи </w:t>
      </w:r>
      <w:proofErr w:type="gramStart"/>
      <w:r w:rsidRPr="00D12B80">
        <w:rPr>
          <w:color w:val="000000"/>
          <w:sz w:val="28"/>
          <w:szCs w:val="28"/>
        </w:rPr>
        <w:t>единичным</w:t>
      </w:r>
      <w:proofErr w:type="gramEnd"/>
      <w:r w:rsidRPr="00D12B80">
        <w:rPr>
          <w:color w:val="000000"/>
          <w:sz w:val="28"/>
          <w:szCs w:val="28"/>
        </w:rPr>
        <w:t xml:space="preserve"> пораженным, с которой чаще всего и сталкивается гражданская медицина. При всегда имеющейся при катастрофах </w:t>
      </w:r>
      <w:proofErr w:type="gramStart"/>
      <w:r w:rsidRPr="00D12B80">
        <w:rPr>
          <w:color w:val="000000"/>
          <w:sz w:val="28"/>
          <w:szCs w:val="28"/>
        </w:rPr>
        <w:t>диспропорции</w:t>
      </w:r>
      <w:proofErr w:type="gramEnd"/>
      <w:r w:rsidRPr="00D12B80">
        <w:rPr>
          <w:color w:val="000000"/>
          <w:sz w:val="28"/>
          <w:szCs w:val="28"/>
        </w:rPr>
        <w:t xml:space="preserve"> между количеством пораженных, тяжестью повреждений и количеством медицинских сил и средств, одновременное оказание медицинской помощи всем пострадавшим практически нереально.</w:t>
      </w:r>
    </w:p>
    <w:p w:rsidR="003D6205" w:rsidRDefault="00D12B80" w:rsidP="00D12B80">
      <w:pPr>
        <w:pStyle w:val="nospacing"/>
        <w:spacing w:before="0" w:beforeAutospacing="0" w:after="0" w:afterAutospacing="0"/>
        <w:jc w:val="both"/>
        <w:rPr>
          <w:color w:val="000000"/>
          <w:sz w:val="28"/>
          <w:szCs w:val="28"/>
        </w:rPr>
      </w:pPr>
      <w:r w:rsidRPr="00D12B80">
        <w:rPr>
          <w:color w:val="000000"/>
          <w:sz w:val="28"/>
          <w:szCs w:val="28"/>
        </w:rPr>
        <w:t>Знаменитый русский хирург Н.И.Пирогов впервые внедрил в военно-полевую хирургию и обосновал принцип сортировки раненых. Определил работу "складочного места" – прототип сортировочного пункта, указал важное обстоятельство: "Без распорядительности и правильной администрации нет пользы от большого числа лекарей, а если их к тому же мало, то большая часть ране</w:t>
      </w:r>
      <w:r w:rsidR="003D6205">
        <w:rPr>
          <w:color w:val="000000"/>
          <w:sz w:val="28"/>
          <w:szCs w:val="28"/>
        </w:rPr>
        <w:t>ных останется вовсе без помощи".</w:t>
      </w:r>
    </w:p>
    <w:p w:rsidR="00D12B80" w:rsidRPr="00D12B80" w:rsidRDefault="00D12B80" w:rsidP="00D12B80">
      <w:pPr>
        <w:pStyle w:val="nospacing"/>
        <w:spacing w:before="0" w:beforeAutospacing="0" w:after="0" w:afterAutospacing="0"/>
        <w:jc w:val="both"/>
        <w:rPr>
          <w:color w:val="000000"/>
          <w:sz w:val="28"/>
          <w:szCs w:val="28"/>
        </w:rPr>
      </w:pPr>
      <w:r>
        <w:rPr>
          <w:color w:val="000000"/>
          <w:sz w:val="28"/>
          <w:szCs w:val="28"/>
        </w:rPr>
        <w:t>Необходимо заранее определить место</w:t>
      </w:r>
      <w:r w:rsidRPr="00D12B80">
        <w:rPr>
          <w:color w:val="000000"/>
          <w:sz w:val="28"/>
          <w:szCs w:val="28"/>
        </w:rPr>
        <w:t xml:space="preserve"> для организации сортировочной площадки и пути подъезда к ней, дополнительные площади для оказания медицинской помощи </w:t>
      </w:r>
      <w:proofErr w:type="gramStart"/>
      <w:r w:rsidRPr="00D12B80">
        <w:rPr>
          <w:color w:val="000000"/>
          <w:sz w:val="28"/>
          <w:szCs w:val="28"/>
        </w:rPr>
        <w:t>пораженным</w:t>
      </w:r>
      <w:proofErr w:type="gramEnd"/>
      <w:r w:rsidRPr="00D12B80">
        <w:rPr>
          <w:color w:val="000000"/>
          <w:sz w:val="28"/>
          <w:szCs w:val="28"/>
        </w:rPr>
        <w:t xml:space="preserve"> и ожидания прибытия санитарного транспорта (пункты сбора пораженных).</w:t>
      </w:r>
    </w:p>
    <w:p w:rsidR="00D12B80" w:rsidRP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4. Организовать медицинскую сортировку пострадавших:</w:t>
      </w:r>
    </w:p>
    <w:p w:rsidR="00D12B80" w:rsidRP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 по срокам оказания медицинской помощи;</w:t>
      </w:r>
    </w:p>
    <w:p w:rsidR="00D12B80" w:rsidRP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 по опасности для окружающих;</w:t>
      </w:r>
    </w:p>
    <w:p w:rsid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 по очередности и характеру эвакуа</w:t>
      </w:r>
      <w:r>
        <w:rPr>
          <w:color w:val="000000"/>
          <w:sz w:val="28"/>
          <w:szCs w:val="28"/>
        </w:rPr>
        <w:t>ции.</w:t>
      </w: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D12B80" w:rsidRPr="00D12B80" w:rsidRDefault="003D6205" w:rsidP="00D12B80">
      <w:pPr>
        <w:pStyle w:val="nospacing"/>
        <w:spacing w:before="0" w:beforeAutospacing="0" w:after="0" w:afterAutospacing="0"/>
        <w:jc w:val="center"/>
        <w:rPr>
          <w:b/>
          <w:color w:val="000000"/>
          <w:sz w:val="28"/>
          <w:szCs w:val="28"/>
        </w:rPr>
      </w:pPr>
      <w:r>
        <w:rPr>
          <w:b/>
          <w:color w:val="000000"/>
          <w:sz w:val="28"/>
          <w:szCs w:val="28"/>
        </w:rPr>
        <w:t>Психологическая помощь</w:t>
      </w:r>
    </w:p>
    <w:p w:rsidR="003D6205" w:rsidRPr="007813A2" w:rsidRDefault="00D12B80" w:rsidP="00BF0A5A">
      <w:pPr>
        <w:spacing w:after="0" w:line="240" w:lineRule="auto"/>
        <w:rPr>
          <w:rFonts w:ascii="Times New Roman" w:hAnsi="Times New Roman" w:cs="Times New Roman"/>
          <w:sz w:val="28"/>
          <w:szCs w:val="28"/>
          <w:shd w:val="clear" w:color="auto" w:fill="FFFFFF"/>
        </w:rPr>
      </w:pPr>
      <w:r w:rsidRPr="00D12B80">
        <w:rPr>
          <w:rFonts w:ascii="Times New Roman" w:hAnsi="Times New Roman" w:cs="Times New Roman"/>
          <w:color w:val="000000"/>
          <w:sz w:val="28"/>
          <w:szCs w:val="28"/>
          <w:shd w:val="clear" w:color="auto" w:fill="FFFFFF"/>
        </w:rPr>
        <w:t xml:space="preserve">Психологическая травма или </w:t>
      </w:r>
      <w:proofErr w:type="spellStart"/>
      <w:r w:rsidRPr="00D12B80">
        <w:rPr>
          <w:rFonts w:ascii="Times New Roman" w:hAnsi="Times New Roman" w:cs="Times New Roman"/>
          <w:color w:val="000000"/>
          <w:sz w:val="28"/>
          <w:szCs w:val="28"/>
          <w:shd w:val="clear" w:color="auto" w:fill="FFFFFF"/>
        </w:rPr>
        <w:t>психотравма</w:t>
      </w:r>
      <w:proofErr w:type="spellEnd"/>
      <w:r w:rsidRPr="00D12B80">
        <w:rPr>
          <w:rFonts w:ascii="Times New Roman" w:hAnsi="Times New Roman" w:cs="Times New Roman"/>
          <w:color w:val="000000"/>
          <w:sz w:val="28"/>
          <w:szCs w:val="28"/>
          <w:shd w:val="clear" w:color="auto" w:fill="FFFFFF"/>
        </w:rPr>
        <w:t xml:space="preserve"> – это вред от воздействия негативных факторов на психику человека, который может способствовать развитию психических заболеваний. Часто наличие психологической травмы может привести к тому, что человеку понадобится </w:t>
      </w:r>
      <w:hyperlink r:id="rId9" w:history="1">
        <w:r w:rsidRPr="007813A2">
          <w:rPr>
            <w:rStyle w:val="a5"/>
            <w:rFonts w:ascii="Times New Roman" w:hAnsi="Times New Roman" w:cs="Times New Roman"/>
            <w:color w:val="auto"/>
            <w:sz w:val="28"/>
            <w:szCs w:val="28"/>
            <w:shd w:val="clear" w:color="auto" w:fill="FFFFFF"/>
          </w:rPr>
          <w:t>лечение посттравматического стрессового расстройства.</w:t>
        </w:r>
      </w:hyperlink>
      <w:r w:rsidRPr="007813A2">
        <w:rPr>
          <w:rFonts w:ascii="Times New Roman" w:hAnsi="Times New Roman" w:cs="Times New Roman"/>
          <w:sz w:val="28"/>
          <w:szCs w:val="28"/>
          <w:shd w:val="clear" w:color="auto" w:fill="FFFFFF"/>
        </w:rPr>
        <w:t> </w:t>
      </w:r>
    </w:p>
    <w:p w:rsidR="00D12B80" w:rsidRPr="00D12B80" w:rsidRDefault="00D12B80" w:rsidP="00BF0A5A">
      <w:pPr>
        <w:spacing w:after="0" w:line="240" w:lineRule="auto"/>
        <w:rPr>
          <w:rFonts w:ascii="Times New Roman" w:eastAsia="Times New Roman" w:hAnsi="Times New Roman" w:cs="Times New Roman"/>
          <w:b/>
          <w:color w:val="000000"/>
          <w:sz w:val="28"/>
          <w:szCs w:val="28"/>
          <w:lang w:eastAsia="ru-RU"/>
        </w:rPr>
      </w:pPr>
      <w:proofErr w:type="spellStart"/>
      <w:r w:rsidRPr="00D12B80">
        <w:rPr>
          <w:rFonts w:ascii="Times New Roman" w:hAnsi="Times New Roman" w:cs="Times New Roman"/>
          <w:color w:val="000000"/>
          <w:sz w:val="28"/>
          <w:szCs w:val="28"/>
          <w:shd w:val="clear" w:color="auto" w:fill="FFFFFF"/>
        </w:rPr>
        <w:t>Психотравма</w:t>
      </w:r>
      <w:proofErr w:type="spellEnd"/>
      <w:r w:rsidRPr="00D12B80">
        <w:rPr>
          <w:rFonts w:ascii="Times New Roman" w:hAnsi="Times New Roman" w:cs="Times New Roman"/>
          <w:color w:val="000000"/>
          <w:sz w:val="28"/>
          <w:szCs w:val="28"/>
          <w:shd w:val="clear" w:color="auto" w:fill="FFFFFF"/>
        </w:rPr>
        <w:t xml:space="preserve"> всегда появляется в результате внешнего воздействия, которое несет за собой какие-то внутренние последствия. Она может быть связана как с реальной угрозой жизни человека, так и с некоторыми неблагоприятными обстоятельствами. В первом случае это может быть теракт, бомбежка или, например, изнасилование, </w:t>
      </w:r>
      <w:proofErr w:type="gramStart"/>
      <w:r w:rsidRPr="00D12B80">
        <w:rPr>
          <w:rFonts w:ascii="Times New Roman" w:hAnsi="Times New Roman" w:cs="Times New Roman"/>
          <w:color w:val="000000"/>
          <w:sz w:val="28"/>
          <w:szCs w:val="28"/>
          <w:shd w:val="clear" w:color="auto" w:fill="FFFFFF"/>
        </w:rPr>
        <w:t>которые</w:t>
      </w:r>
      <w:proofErr w:type="gramEnd"/>
      <w:r w:rsidRPr="00D12B80">
        <w:rPr>
          <w:rFonts w:ascii="Times New Roman" w:hAnsi="Times New Roman" w:cs="Times New Roman"/>
          <w:color w:val="000000"/>
          <w:sz w:val="28"/>
          <w:szCs w:val="28"/>
          <w:shd w:val="clear" w:color="auto" w:fill="FFFFFF"/>
        </w:rPr>
        <w:t xml:space="preserve"> объективно деструктивно влияют на жизнь и здоровье человека и могут привести к психическим заболеваниям,</w:t>
      </w:r>
    </w:p>
    <w:p w:rsidR="000379A1" w:rsidRDefault="000379A1" w:rsidP="00BF0A5A">
      <w:pPr>
        <w:spacing w:after="0" w:line="240" w:lineRule="auto"/>
        <w:rPr>
          <w:rFonts w:ascii="Times New Roman" w:hAnsi="Times New Roman" w:cs="Times New Roman"/>
          <w:sz w:val="28"/>
          <w:szCs w:val="28"/>
        </w:rPr>
      </w:pPr>
      <w:r w:rsidRPr="000379A1">
        <w:rPr>
          <w:rFonts w:ascii="Times New Roman" w:eastAsia="Times New Roman" w:hAnsi="Times New Roman" w:cs="Times New Roman"/>
          <w:color w:val="000000"/>
          <w:sz w:val="28"/>
          <w:szCs w:val="28"/>
          <w:lang w:eastAsia="ru-RU"/>
        </w:rPr>
        <w:lastRenderedPageBreak/>
        <w:t>Чаще всего при ЧС возникает шоковая травма</w:t>
      </w:r>
      <w:r>
        <w:rPr>
          <w:rFonts w:ascii="Times New Roman" w:hAnsi="Times New Roman" w:cs="Times New Roman"/>
          <w:sz w:val="28"/>
          <w:szCs w:val="28"/>
        </w:rPr>
        <w:t xml:space="preserve">, при которой ребенок </w:t>
      </w:r>
      <w:r w:rsidRPr="000379A1">
        <w:rPr>
          <w:rFonts w:ascii="Times New Roman" w:hAnsi="Times New Roman" w:cs="Times New Roman"/>
          <w:sz w:val="28"/>
          <w:szCs w:val="28"/>
        </w:rPr>
        <w:t xml:space="preserve"> впадает в оцепенение, замирает, у потерпевшего наступает паралич или временная обездвиженность, т.к. одновременно возбуждены две ветви вегетативной нервной системы - симпатическая и парасимпатическая. </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xml:space="preserve"> Таким образом, при шоковой травме люди не в сост</w:t>
      </w:r>
      <w:r>
        <w:rPr>
          <w:rFonts w:ascii="Times New Roman" w:hAnsi="Times New Roman" w:cs="Times New Roman"/>
          <w:sz w:val="28"/>
          <w:szCs w:val="28"/>
        </w:rPr>
        <w:t>оянии ни бороться, ни убегать.  Необходимо  п</w:t>
      </w:r>
      <w:r w:rsidRPr="000379A1">
        <w:rPr>
          <w:rFonts w:ascii="Times New Roman" w:hAnsi="Times New Roman" w:cs="Times New Roman"/>
          <w:sz w:val="28"/>
          <w:szCs w:val="28"/>
        </w:rPr>
        <w:t xml:space="preserve">омочь построить человеку эффективное взаимодействие с окружающим миром. На фоне шоковой травмы иногда развивается синдром посттравматического стресса, но человек зачастую продолжает жить своей обычной жизнью и наличие этого синдрома может проявиться не сразу. Например, спустя некоторое время в магазине или на улице раздастся резкий крик, и человек, переживший шоковую травму, </w:t>
      </w:r>
      <w:proofErr w:type="gramStart"/>
      <w:r w:rsidRPr="000379A1">
        <w:rPr>
          <w:rFonts w:ascii="Times New Roman" w:hAnsi="Times New Roman" w:cs="Times New Roman"/>
          <w:sz w:val="28"/>
          <w:szCs w:val="28"/>
        </w:rPr>
        <w:t>впадет</w:t>
      </w:r>
      <w:proofErr w:type="gramEnd"/>
      <w:r w:rsidRPr="000379A1">
        <w:rPr>
          <w:rFonts w:ascii="Times New Roman" w:hAnsi="Times New Roman" w:cs="Times New Roman"/>
          <w:sz w:val="28"/>
          <w:szCs w:val="28"/>
        </w:rPr>
        <w:t xml:space="preserve"> и состояние сильного страха и с этим состоянием вернется домой, не отреагировав свой страх в реальной ситуации, - это симптом проявления посттравматического стресса. То есть человек с синдромом посттравматического стресса постоянно </w:t>
      </w:r>
      <w:proofErr w:type="gramStart"/>
      <w:r w:rsidRPr="000379A1">
        <w:rPr>
          <w:rFonts w:ascii="Times New Roman" w:hAnsi="Times New Roman" w:cs="Times New Roman"/>
          <w:sz w:val="28"/>
          <w:szCs w:val="28"/>
        </w:rPr>
        <w:t>находится</w:t>
      </w:r>
      <w:proofErr w:type="gramEnd"/>
      <w:r w:rsidRPr="000379A1">
        <w:rPr>
          <w:rFonts w:ascii="Times New Roman" w:hAnsi="Times New Roman" w:cs="Times New Roman"/>
          <w:sz w:val="28"/>
          <w:szCs w:val="28"/>
        </w:rPr>
        <w:t xml:space="preserve"> в замкнутом круге: ярость, ужас, истощение - ярость, ужас, истощение и т. д. </w:t>
      </w:r>
    </w:p>
    <w:p w:rsidR="000379A1" w:rsidRDefault="000379A1" w:rsidP="00BF0A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379A1">
        <w:rPr>
          <w:rFonts w:ascii="Times New Roman" w:hAnsi="Times New Roman" w:cs="Times New Roman"/>
          <w:sz w:val="28"/>
          <w:szCs w:val="28"/>
        </w:rPr>
        <w:t>Помочь потерпевшему ощутить право на существование и получение психологической или другой квалифицированной помощи тогда, когда ему это понадобится. Очень важно, чтобы человек, переживший шоковую травму, чувствовал, что он со своей проблемой не одинок, что есть люди, способные оказать ему помощь.</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xml:space="preserve"> Однако помощь близких и родственников в такой ситуации зачастую бывает малоэффективной либо вообще не приносит результата. Это происходит потому, что порой родственники потерпевшего, узнав о травматическом событии, часто нуждаются в психологической помощи не меньше, чем человек, непосредственно переживший шоковую травму. Иногда даже возможна ситуация, когда родственники и близкие просто отстраняются от пострадавшего, так как боль и другие чувства, сопутствующие травматической ситуации, вызывают слишком сильный внутренний отклик у близких людей и выводят их из состояния равновесия. Таким образом, родственники фактически становятся "беспомощными помогающими" и могут еще больше усугубить и без того сложное состояние потерпевшего. Кроме того, близкие люди могут не обладать должным опытом и знаниями, которые позволили бы оказать необходимую поддержку пострадавшему, и, следовательно, могут быть не в состоянии объективно оценить ситуацию и внутренние переживания травмированного человека. К большому сожалению, способность к состраданию, сопереживанию и возможность чувствовать чужую боль пока не являются для большинства людей базовой потребностью или обязательным личностным качеством. В связи с вышесказанным, обращение к опытному специалисту при наличии у человека шоковой травмы является необходимым шагом в решении проблем, связанных с травматическим событием. Основной принцип в работе с человеком, пережившим шоковую травму, - делать мелкие шаги и очень медленно, постепенно продвигаться (как будто по капле фильтруете воду), чтобы можно было интегрировать каждое болезненное воспоминание, любой болезненный опыт. </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Кроме вышесказанного необходимо соблюдать следующие принципы при работе с пострадавшим человеком:</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lastRenderedPageBreak/>
        <w:t xml:space="preserve"> 1. Очень важно не увлечься лечением симптомов, так как это ловушка для специалиста. Можно справиться с одним симптомом, но на его месте тогда обязательно появится другой, поскольку все эти симптомы являются частью одного целого - реакцией организма человека на шоковое событие.</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xml:space="preserve"> 2. К концу каждой встречи человека, пережившего шоковую травму, необходимо возвращать в состояние стабильности и только тогда позволять ему покинуть кабинет специалиста. Если не соблюдать этот принцип, то потерпевший будет не в состоянии успешно выполнять свои ежедневные дела. </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3. Работу с пережившим шоковую травму человеком необходимо строить в атмосфере полного доверия между специалистом и потерпевшим, иначе специалист может оказаться в роли агрессора и еще больше травмировать пострадавшего. Люди, пережившие шоковую травму, очень тонко чувствуют фальшь и любую неискренность окружающих. Поэтому их невозможно заставить доверять специалисту, это доверие можно только построить, выполняя обязательства, которые оговариваются обеими сторонами перед тем, как приступить к работе с шоковой травмой.</w:t>
      </w:r>
    </w:p>
    <w:p w:rsidR="00A02C21" w:rsidRPr="000379A1" w:rsidRDefault="000379A1" w:rsidP="00BF0A5A">
      <w:pPr>
        <w:spacing w:after="0" w:line="240" w:lineRule="auto"/>
        <w:rPr>
          <w:rFonts w:ascii="Times New Roman" w:eastAsia="Times New Roman" w:hAnsi="Times New Roman" w:cs="Times New Roman"/>
          <w:color w:val="000000"/>
          <w:sz w:val="28"/>
          <w:szCs w:val="28"/>
          <w:lang w:eastAsia="ru-RU"/>
        </w:rPr>
      </w:pPr>
      <w:r w:rsidRPr="000379A1">
        <w:rPr>
          <w:rFonts w:ascii="Times New Roman" w:hAnsi="Times New Roman" w:cs="Times New Roman"/>
          <w:sz w:val="28"/>
          <w:szCs w:val="28"/>
        </w:rPr>
        <w:t xml:space="preserve"> 4. При работе с детьми, пережившими шоковую травму, лучшим способом наладить контакт является игра, которая доставляла бы им удовольствие. Но и при работе с взрослым человеком "внутренний ребенок" взрослого пробуждается. Поэтому обычные приемы работы при наличии шоковой травмы - это игра, игрушки, сказки, это все то, что помогает настроиться на ребенка, создает эффект резонанса, чтобы знать, как удовлетворить его потребности. Таким образом, основной подход в работе с людьми, пережившими шоковую травму, это игра, творчество и здравый смысл. </w:t>
      </w: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0379A1" w:rsidRDefault="000379A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7813A2" w:rsidRDefault="007813A2" w:rsidP="00BF0A5A">
      <w:pPr>
        <w:spacing w:after="0" w:line="240" w:lineRule="auto"/>
        <w:rPr>
          <w:rFonts w:ascii="Times New Roman" w:eastAsia="Times New Roman" w:hAnsi="Times New Roman" w:cs="Times New Roman"/>
          <w:b/>
          <w:color w:val="000000"/>
          <w:sz w:val="28"/>
          <w:szCs w:val="28"/>
          <w:lang w:eastAsia="ru-RU"/>
        </w:rPr>
      </w:pPr>
    </w:p>
    <w:p w:rsidR="007813A2" w:rsidRDefault="007813A2" w:rsidP="00BF0A5A">
      <w:pPr>
        <w:spacing w:after="0" w:line="240" w:lineRule="auto"/>
        <w:rPr>
          <w:rFonts w:ascii="Times New Roman" w:eastAsia="Times New Roman" w:hAnsi="Times New Roman" w:cs="Times New Roman"/>
          <w:b/>
          <w:color w:val="000000"/>
          <w:sz w:val="28"/>
          <w:szCs w:val="28"/>
          <w:lang w:eastAsia="ru-RU"/>
        </w:rPr>
      </w:pPr>
    </w:p>
    <w:p w:rsidR="007813A2" w:rsidRDefault="007813A2"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D83663" w:rsidRPr="007326D8" w:rsidRDefault="007326D8" w:rsidP="00D83663">
      <w:pPr>
        <w:spacing w:after="0" w:line="240" w:lineRule="auto"/>
        <w:jc w:val="cente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t>ТЕЛЕФОНЫ ЭКСТРЕННЫХ СЛУЖБ</w:t>
      </w:r>
    </w:p>
    <w:p w:rsidR="00D83663" w:rsidRDefault="00D83663" w:rsidP="00D83663">
      <w:pPr>
        <w:spacing w:after="0" w:line="240" w:lineRule="auto"/>
        <w:jc w:val="center"/>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tbl>
      <w:tblPr>
        <w:tblStyle w:val="a3"/>
        <w:tblW w:w="11057" w:type="dxa"/>
        <w:tblInd w:w="-1026" w:type="dxa"/>
        <w:tblLook w:val="04A0"/>
      </w:tblPr>
      <w:tblGrid>
        <w:gridCol w:w="7797"/>
        <w:gridCol w:w="3260"/>
      </w:tblGrid>
      <w:tr w:rsidR="007326D8" w:rsidRPr="007326D8" w:rsidTr="007326D8">
        <w:tc>
          <w:tcPr>
            <w:tcW w:w="7797" w:type="dxa"/>
          </w:tcPr>
          <w:p w:rsidR="007326D8" w:rsidRPr="007326D8" w:rsidRDefault="00F92DFB" w:rsidP="00BF0A5A">
            <w:pPr>
              <w:rPr>
                <w:rFonts w:ascii="Times New Roman" w:eastAsia="Times New Roman" w:hAnsi="Times New Roman" w:cs="Times New Roman"/>
                <w:b/>
                <w:color w:val="000000"/>
                <w:sz w:val="48"/>
                <w:szCs w:val="48"/>
                <w:lang w:eastAsia="ru-RU"/>
              </w:rPr>
            </w:pPr>
            <w:r>
              <w:rPr>
                <w:rFonts w:ascii="Times New Roman" w:eastAsia="Times New Roman" w:hAnsi="Times New Roman" w:cs="Times New Roman"/>
                <w:b/>
                <w:color w:val="000000"/>
                <w:sz w:val="48"/>
                <w:szCs w:val="48"/>
                <w:lang w:eastAsia="ru-RU"/>
              </w:rPr>
              <w:t>МЧС (пожарная)</w:t>
            </w:r>
            <w:r w:rsidR="007326D8" w:rsidRPr="007326D8">
              <w:rPr>
                <w:rFonts w:ascii="Times New Roman" w:eastAsia="Times New Roman" w:hAnsi="Times New Roman" w:cs="Times New Roman"/>
                <w:b/>
                <w:color w:val="000000"/>
                <w:sz w:val="48"/>
                <w:szCs w:val="48"/>
                <w:lang w:eastAsia="ru-RU"/>
              </w:rPr>
              <w:t xml:space="preserve"> </w:t>
            </w:r>
            <w:proofErr w:type="gramStart"/>
            <w:r w:rsidR="007326D8" w:rsidRPr="007326D8">
              <w:rPr>
                <w:rFonts w:ascii="Times New Roman" w:eastAsia="Times New Roman" w:hAnsi="Times New Roman" w:cs="Times New Roman"/>
                <w:b/>
                <w:color w:val="000000"/>
                <w:sz w:val="48"/>
                <w:szCs w:val="48"/>
                <w:lang w:eastAsia="ru-RU"/>
              </w:rPr>
              <w:t xml:space="preserve">( </w:t>
            </w:r>
            <w:proofErr w:type="gramEnd"/>
            <w:r w:rsidR="007326D8" w:rsidRPr="007326D8">
              <w:rPr>
                <w:rFonts w:ascii="Times New Roman" w:eastAsia="Times New Roman" w:hAnsi="Times New Roman" w:cs="Times New Roman"/>
                <w:b/>
                <w:color w:val="000000"/>
                <w:sz w:val="48"/>
                <w:szCs w:val="48"/>
                <w:lang w:eastAsia="ru-RU"/>
              </w:rPr>
              <w:t>с мобильного)</w:t>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b/>
                <w:noProof/>
                <w:color w:val="000000"/>
                <w:sz w:val="48"/>
                <w:szCs w:val="48"/>
                <w:lang w:eastAsia="ru-RU"/>
              </w:rPr>
              <w:lastRenderedPageBreak/>
              <w:drawing>
                <wp:inline distT="0" distB="0" distL="0" distR="0">
                  <wp:extent cx="2609850" cy="1752600"/>
                  <wp:effectExtent l="19050" t="0" r="0" b="0"/>
                  <wp:docPr id="1" name="Рисунок 1" descr="C:\Users\Председатель\Desktop\пожарная маш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дседатель\Desktop\пожарная машина.jpg"/>
                          <pic:cNvPicPr>
                            <a:picLocks noChangeAspect="1" noChangeArrowheads="1"/>
                          </pic:cNvPicPr>
                        </pic:nvPicPr>
                        <pic:blipFill>
                          <a:blip r:embed="rId10" cstate="print"/>
                          <a:srcRect/>
                          <a:stretch>
                            <a:fillRect/>
                          </a:stretch>
                        </pic:blipFill>
                        <pic:spPr bwMode="auto">
                          <a:xfrm>
                            <a:off x="0" y="0"/>
                            <a:ext cx="2609850" cy="1752600"/>
                          </a:xfrm>
                          <a:prstGeom prst="rect">
                            <a:avLst/>
                          </a:prstGeom>
                          <a:noFill/>
                          <a:ln w="9525">
                            <a:noFill/>
                            <a:miter lim="800000"/>
                            <a:headEnd/>
                            <a:tailEnd/>
                          </a:ln>
                        </pic:spPr>
                      </pic:pic>
                    </a:graphicData>
                  </a:graphic>
                </wp:inline>
              </w:drawing>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lastRenderedPageBreak/>
              <w:t>101</w:t>
            </w:r>
          </w:p>
        </w:tc>
      </w:tr>
      <w:tr w:rsidR="007326D8" w:rsidRPr="007326D8" w:rsidTr="007326D8">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lastRenderedPageBreak/>
              <w:t>Полиция</w:t>
            </w:r>
            <w:r w:rsidR="00F92DFB">
              <w:rPr>
                <w:rFonts w:ascii="Times New Roman" w:eastAsia="Times New Roman" w:hAnsi="Times New Roman" w:cs="Times New Roman"/>
                <w:b/>
                <w:noProof/>
                <w:color w:val="000000"/>
                <w:sz w:val="48"/>
                <w:szCs w:val="48"/>
                <w:lang w:eastAsia="ru-RU"/>
              </w:rPr>
              <w:drawing>
                <wp:inline distT="0" distB="0" distL="0" distR="0">
                  <wp:extent cx="2857500" cy="1600200"/>
                  <wp:effectExtent l="19050" t="0" r="0" b="0"/>
                  <wp:docPr id="3" name="Рисунок 3" descr="C:\Users\Председатель\Desktop\машина полиц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редседатель\Desktop\машина полиции.jpg"/>
                          <pic:cNvPicPr>
                            <a:picLocks noChangeAspect="1" noChangeArrowheads="1"/>
                          </pic:cNvPicPr>
                        </pic:nvPicPr>
                        <pic:blipFill>
                          <a:blip r:embed="rId11" cstate="print"/>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t>102</w:t>
            </w:r>
          </w:p>
        </w:tc>
      </w:tr>
      <w:tr w:rsidR="007326D8" w:rsidRPr="007326D8" w:rsidTr="007326D8">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t>Скорая медицинская помощь</w:t>
            </w:r>
            <w:r w:rsidR="00F92DFB">
              <w:rPr>
                <w:rFonts w:ascii="Times New Roman" w:eastAsia="Times New Roman" w:hAnsi="Times New Roman" w:cs="Times New Roman"/>
                <w:b/>
                <w:noProof/>
                <w:color w:val="000000"/>
                <w:sz w:val="48"/>
                <w:szCs w:val="48"/>
                <w:lang w:eastAsia="ru-RU"/>
              </w:rPr>
              <w:drawing>
                <wp:inline distT="0" distB="0" distL="0" distR="0">
                  <wp:extent cx="2533650" cy="1809750"/>
                  <wp:effectExtent l="19050" t="0" r="0" b="0"/>
                  <wp:docPr id="2" name="Рисунок 2" descr="C:\Users\Председатель\Desktop\скорая помощ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редседатель\Desktop\скорая помощь.png"/>
                          <pic:cNvPicPr>
                            <a:picLocks noChangeAspect="1" noChangeArrowheads="1"/>
                          </pic:cNvPicPr>
                        </pic:nvPicPr>
                        <pic:blipFill>
                          <a:blip r:embed="rId12" cstate="print"/>
                          <a:srcRect/>
                          <a:stretch>
                            <a:fillRect/>
                          </a:stretch>
                        </pic:blipFill>
                        <pic:spPr bwMode="auto">
                          <a:xfrm>
                            <a:off x="0" y="0"/>
                            <a:ext cx="2533650" cy="1809750"/>
                          </a:xfrm>
                          <a:prstGeom prst="rect">
                            <a:avLst/>
                          </a:prstGeom>
                          <a:noFill/>
                          <a:ln w="9525">
                            <a:noFill/>
                            <a:miter lim="800000"/>
                            <a:headEnd/>
                            <a:tailEnd/>
                          </a:ln>
                        </pic:spPr>
                      </pic:pic>
                    </a:graphicData>
                  </a:graphic>
                </wp:inline>
              </w:drawing>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t>103</w:t>
            </w:r>
          </w:p>
        </w:tc>
      </w:tr>
      <w:tr w:rsidR="007326D8" w:rsidRPr="007326D8" w:rsidTr="00F92DFB">
        <w:trPr>
          <w:trHeight w:val="1306"/>
        </w:trPr>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t>Служба экстренного реагирования</w:t>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t>112</w:t>
            </w:r>
          </w:p>
        </w:tc>
      </w:tr>
      <w:tr w:rsidR="007326D8" w:rsidRPr="007326D8" w:rsidTr="007326D8">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Pr>
                <w:rFonts w:ascii="Times New Roman" w:eastAsia="Times New Roman" w:hAnsi="Times New Roman" w:cs="Times New Roman"/>
                <w:b/>
                <w:color w:val="000000"/>
                <w:sz w:val="48"/>
                <w:szCs w:val="48"/>
                <w:lang w:eastAsia="ru-RU"/>
              </w:rPr>
              <w:t xml:space="preserve">ЕДДС </w:t>
            </w:r>
            <w:proofErr w:type="spellStart"/>
            <w:r>
              <w:rPr>
                <w:rFonts w:ascii="Times New Roman" w:eastAsia="Times New Roman" w:hAnsi="Times New Roman" w:cs="Times New Roman"/>
                <w:b/>
                <w:color w:val="000000"/>
                <w:sz w:val="48"/>
                <w:szCs w:val="48"/>
                <w:lang w:eastAsia="ru-RU"/>
              </w:rPr>
              <w:t>Топчихинского</w:t>
            </w:r>
            <w:proofErr w:type="spellEnd"/>
            <w:r>
              <w:rPr>
                <w:rFonts w:ascii="Times New Roman" w:eastAsia="Times New Roman" w:hAnsi="Times New Roman" w:cs="Times New Roman"/>
                <w:b/>
                <w:color w:val="000000"/>
                <w:sz w:val="48"/>
                <w:szCs w:val="48"/>
                <w:lang w:eastAsia="ru-RU"/>
              </w:rPr>
              <w:t xml:space="preserve"> района</w:t>
            </w:r>
          </w:p>
        </w:tc>
        <w:tc>
          <w:tcPr>
            <w:tcW w:w="3260" w:type="dxa"/>
          </w:tcPr>
          <w:p w:rsidR="007326D8" w:rsidRPr="00F92DFB" w:rsidRDefault="007326D8" w:rsidP="00BF0A5A">
            <w:pPr>
              <w:rPr>
                <w:rFonts w:ascii="Times New Roman" w:eastAsia="Times New Roman" w:hAnsi="Times New Roman" w:cs="Times New Roman"/>
                <w:b/>
                <w:color w:val="FF0000"/>
                <w:sz w:val="72"/>
                <w:szCs w:val="72"/>
                <w:lang w:eastAsia="ru-RU"/>
              </w:rPr>
            </w:pPr>
            <w:r w:rsidRPr="00F92DFB">
              <w:rPr>
                <w:rFonts w:ascii="Times New Roman" w:eastAsia="Times New Roman" w:hAnsi="Times New Roman" w:cs="Times New Roman"/>
                <w:b/>
                <w:color w:val="FF0000"/>
                <w:sz w:val="72"/>
                <w:szCs w:val="72"/>
                <w:lang w:eastAsia="ru-RU"/>
              </w:rPr>
              <w:t>8(385-52)</w:t>
            </w:r>
          </w:p>
          <w:p w:rsidR="007326D8" w:rsidRPr="007326D8" w:rsidRDefault="007326D8" w:rsidP="00BF0A5A">
            <w:pPr>
              <w:rPr>
                <w:rFonts w:ascii="Times New Roman" w:eastAsia="Times New Roman" w:hAnsi="Times New Roman" w:cs="Times New Roman"/>
                <w:b/>
                <w:color w:val="FF0000"/>
                <w:sz w:val="48"/>
                <w:szCs w:val="48"/>
                <w:lang w:eastAsia="ru-RU"/>
              </w:rPr>
            </w:pPr>
            <w:r w:rsidRPr="00F92DFB">
              <w:rPr>
                <w:rFonts w:ascii="Times New Roman" w:eastAsia="Times New Roman" w:hAnsi="Times New Roman" w:cs="Times New Roman"/>
                <w:b/>
                <w:color w:val="FF0000"/>
                <w:sz w:val="72"/>
                <w:szCs w:val="72"/>
                <w:lang w:eastAsia="ru-RU"/>
              </w:rPr>
              <w:t>2-21-12</w:t>
            </w:r>
          </w:p>
        </w:tc>
      </w:tr>
    </w:tbl>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792595" w:rsidRPr="00BF0A5A" w:rsidRDefault="00792595" w:rsidP="00792595">
      <w:pPr>
        <w:spacing w:after="0" w:line="240" w:lineRule="auto"/>
        <w:jc w:val="center"/>
        <w:rPr>
          <w:rFonts w:ascii="Times New Roman" w:eastAsia="Times New Roman" w:hAnsi="Times New Roman" w:cs="Times New Roman"/>
          <w:b/>
          <w:color w:val="000000"/>
          <w:sz w:val="32"/>
          <w:szCs w:val="32"/>
          <w:lang w:eastAsia="ru-RU"/>
        </w:rPr>
      </w:pPr>
      <w:r w:rsidRPr="00BF0A5A">
        <w:rPr>
          <w:rFonts w:ascii="Times New Roman" w:eastAsia="Times New Roman" w:hAnsi="Times New Roman" w:cs="Times New Roman"/>
          <w:b/>
          <w:color w:val="000000"/>
          <w:sz w:val="32"/>
          <w:szCs w:val="32"/>
          <w:lang w:eastAsia="ru-RU"/>
        </w:rPr>
        <w:t>Документы по гражданской обороне и</w:t>
      </w:r>
      <w:r w:rsidR="000B0284" w:rsidRPr="00BF0A5A">
        <w:rPr>
          <w:rFonts w:ascii="Times New Roman" w:eastAsia="Times New Roman" w:hAnsi="Times New Roman" w:cs="Times New Roman"/>
          <w:b/>
          <w:color w:val="000000"/>
          <w:sz w:val="32"/>
          <w:szCs w:val="32"/>
          <w:lang w:eastAsia="ru-RU"/>
        </w:rPr>
        <w:t xml:space="preserve"> чрезвычайным ситуациям в</w:t>
      </w:r>
      <w:r w:rsidR="00BF0A5A">
        <w:rPr>
          <w:rFonts w:ascii="Times New Roman" w:eastAsia="Times New Roman" w:hAnsi="Times New Roman" w:cs="Times New Roman"/>
          <w:b/>
          <w:color w:val="000000"/>
          <w:sz w:val="32"/>
          <w:szCs w:val="32"/>
          <w:lang w:eastAsia="ru-RU"/>
        </w:rPr>
        <w:t xml:space="preserve"> </w:t>
      </w:r>
      <w:r w:rsidR="000B0284" w:rsidRPr="00BF0A5A">
        <w:rPr>
          <w:rFonts w:ascii="Times New Roman" w:eastAsia="Times New Roman" w:hAnsi="Times New Roman" w:cs="Times New Roman"/>
          <w:b/>
          <w:color w:val="000000"/>
          <w:sz w:val="32"/>
          <w:szCs w:val="32"/>
          <w:lang w:eastAsia="ru-RU"/>
        </w:rPr>
        <w:t>ОО</w:t>
      </w:r>
      <w:r w:rsidRPr="00BF0A5A">
        <w:rPr>
          <w:rFonts w:ascii="Times New Roman" w:eastAsia="Times New Roman" w:hAnsi="Times New Roman" w:cs="Times New Roman"/>
          <w:b/>
          <w:color w:val="000000"/>
          <w:sz w:val="32"/>
          <w:szCs w:val="32"/>
          <w:lang w:eastAsia="ru-RU"/>
        </w:rPr>
        <w:t xml:space="preserve"> </w:t>
      </w:r>
    </w:p>
    <w:p w:rsidR="00792595" w:rsidRDefault="00792595" w:rsidP="00792595">
      <w:pPr>
        <w:spacing w:after="0" w:line="240" w:lineRule="auto"/>
        <w:jc w:val="center"/>
        <w:rPr>
          <w:rFonts w:ascii="Times New Roman" w:eastAsia="Times New Roman" w:hAnsi="Times New Roman" w:cs="Times New Roman"/>
          <w:color w:val="000000"/>
          <w:sz w:val="24"/>
          <w:szCs w:val="24"/>
          <w:lang w:eastAsia="ru-RU"/>
        </w:rPr>
      </w:pPr>
    </w:p>
    <w:p w:rsidR="00792595" w:rsidRPr="00A02C21" w:rsidRDefault="00792595" w:rsidP="00792595">
      <w:pPr>
        <w:spacing w:after="0" w:line="240" w:lineRule="auto"/>
        <w:rPr>
          <w:rFonts w:ascii="Times New Roman" w:eastAsia="Times New Roman" w:hAnsi="Times New Roman" w:cs="Times New Roman"/>
          <w:i/>
          <w:color w:val="000000"/>
          <w:sz w:val="28"/>
          <w:szCs w:val="28"/>
          <w:u w:val="single"/>
          <w:lang w:eastAsia="ru-RU"/>
        </w:rPr>
      </w:pPr>
      <w:r w:rsidRPr="00A02C21">
        <w:rPr>
          <w:rFonts w:ascii="Times New Roman" w:eastAsia="Times New Roman" w:hAnsi="Times New Roman" w:cs="Times New Roman"/>
          <w:i/>
          <w:color w:val="000000"/>
          <w:sz w:val="28"/>
          <w:szCs w:val="28"/>
          <w:u w:val="single"/>
          <w:lang w:eastAsia="ru-RU"/>
        </w:rPr>
        <w:t>В школах с численностью педагогического и технического персонала менее 50 человек формируются 2 папки:</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lastRenderedPageBreak/>
        <w:t>- папка N 1 «Законодательные и нормативные документы по гражданской обороне (ГО) и защите от чрезвычайных ситуаций (ЧС)»;</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папка N 2 «Инструкция по действиям персонала школы при угрозе и возникновении ЧС природного и техногенного характера</w:t>
      </w:r>
      <w:r w:rsidR="00A02C21">
        <w:rPr>
          <w:rFonts w:ascii="Times New Roman" w:eastAsia="Times New Roman" w:hAnsi="Times New Roman" w:cs="Times New Roman"/>
          <w:color w:val="000000"/>
          <w:sz w:val="28"/>
          <w:szCs w:val="28"/>
          <w:lang w:eastAsia="ru-RU"/>
        </w:rPr>
        <w:t>,</w:t>
      </w:r>
      <w:r w:rsidRPr="008B0C99">
        <w:rPr>
          <w:rFonts w:ascii="Times New Roman" w:eastAsia="Times New Roman" w:hAnsi="Times New Roman" w:cs="Times New Roman"/>
          <w:color w:val="000000"/>
          <w:sz w:val="28"/>
          <w:szCs w:val="28"/>
          <w:lang w:eastAsia="ru-RU"/>
        </w:rPr>
        <w:t xml:space="preserve"> и выполнения мероприятий гражданской обороны».</w:t>
      </w:r>
    </w:p>
    <w:p w:rsidR="00792595" w:rsidRPr="00A02C21" w:rsidRDefault="00792595" w:rsidP="00792595">
      <w:pPr>
        <w:spacing w:after="0" w:line="240" w:lineRule="auto"/>
        <w:rPr>
          <w:rFonts w:ascii="Times New Roman" w:eastAsia="Times New Roman" w:hAnsi="Times New Roman" w:cs="Times New Roman"/>
          <w:i/>
          <w:color w:val="000000"/>
          <w:sz w:val="28"/>
          <w:szCs w:val="28"/>
          <w:u w:val="single"/>
          <w:lang w:eastAsia="ru-RU"/>
        </w:rPr>
      </w:pPr>
      <w:r w:rsidRPr="00A02C21">
        <w:rPr>
          <w:rFonts w:ascii="Times New Roman" w:eastAsia="Times New Roman" w:hAnsi="Times New Roman" w:cs="Times New Roman"/>
          <w:i/>
          <w:color w:val="000000"/>
          <w:sz w:val="28"/>
          <w:szCs w:val="28"/>
          <w:u w:val="single"/>
          <w:lang w:eastAsia="ru-RU"/>
        </w:rPr>
        <w:t>В школах с численностью педагогического и технического персонала свыше 50 человек формируются 4 папки:</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папка N 1 «Законодательные и нормативные документы по гражданской обороне и защите от чрезвычайных ситуаций»;</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папка N 2 «Документы по действиям в ЧС»;</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папка N 3 «Документы по действиям при проведении мероприятий ГО»;</w:t>
      </w:r>
    </w:p>
    <w:p w:rsidR="00792595" w:rsidRDefault="00792595" w:rsidP="00792595">
      <w:pPr>
        <w:spacing w:after="0" w:line="240" w:lineRule="auto"/>
        <w:rPr>
          <w:rFonts w:ascii="Times New Roman" w:eastAsia="Times New Roman" w:hAnsi="Times New Roman" w:cs="Times New Roman"/>
          <w:color w:val="000000"/>
          <w:sz w:val="28"/>
          <w:szCs w:val="28"/>
          <w:lang w:eastAsia="ru-RU"/>
        </w:rPr>
      </w:pPr>
      <w:proofErr w:type="gramStart"/>
      <w:r w:rsidRPr="008B0C99">
        <w:rPr>
          <w:rFonts w:ascii="Times New Roman" w:eastAsia="Times New Roman" w:hAnsi="Times New Roman" w:cs="Times New Roman"/>
          <w:color w:val="000000"/>
          <w:sz w:val="28"/>
          <w:szCs w:val="28"/>
          <w:lang w:eastAsia="ru-RU"/>
        </w:rPr>
        <w:t>- папка N 4 «Документы подготовки персонала и обучающихся по ГО и защите от ЧС».</w:t>
      </w:r>
      <w:proofErr w:type="gramEnd"/>
    </w:p>
    <w:p w:rsidR="00A02C21" w:rsidRPr="00A02C21" w:rsidRDefault="00A02C21" w:rsidP="00A02C21">
      <w:pPr>
        <w:spacing w:after="0" w:line="240" w:lineRule="auto"/>
        <w:jc w:val="center"/>
        <w:rPr>
          <w:rFonts w:ascii="Times New Roman" w:eastAsia="Times New Roman" w:hAnsi="Times New Roman" w:cs="Times New Roman"/>
          <w:i/>
          <w:color w:val="000000"/>
          <w:sz w:val="28"/>
          <w:szCs w:val="28"/>
          <w:u w:val="single"/>
          <w:lang w:eastAsia="ru-RU"/>
        </w:rPr>
      </w:pPr>
      <w:r w:rsidRPr="00A02C21">
        <w:rPr>
          <w:rFonts w:ascii="Times New Roman" w:eastAsia="Times New Roman" w:hAnsi="Times New Roman" w:cs="Times New Roman"/>
          <w:i/>
          <w:color w:val="000000"/>
          <w:sz w:val="28"/>
          <w:szCs w:val="28"/>
          <w:u w:val="single"/>
          <w:lang w:eastAsia="ru-RU"/>
        </w:rPr>
        <w:t>Содержание папок</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ПАПКА N 1 «Законодательные и нормативные документы по гражданской обороне и защите от чрезвычайных ситуаций» содержит действующие законодательные и нормативно-правовые акты в области ГО и ЧС федерального, регионального и муниципального уровней;</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ПАПКА N 2 «Документы по действиям в ЧС» содержит:</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инструкцию вводного инструктажа;</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инструкцию по действиям персонала и учащихся при возникновении ЧС природного и техногенного характера;</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план эвакуации из здания при ЧС;</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инструкцию по действиям должностных лиц школы при угрозе или проведении террористического акта;</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ПАПКА N 3 «Документы по действиям при проведении мероприятий ГО» В ней должны быть следующие документы:</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приказ директора школы «Об организации защиты персонала и обучающихся школы от опасностей, возникающих при ведении военных действий или вследствие этих действий, ЧС природного и техногенного характера, и назначении должностных лиц»;</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функциональные обязанности должностных лиц ГО с росписью об ознакомлении;</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план действий по предупреждению и ликвидации чрезвычайных ситуаций природного и техногенного характера с приложениями;</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схема оповещения и сбора работников в нерабочее время по установленному сигналу ГО;</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план основных мероприятий по ГО и защите от ЧС н</w:t>
      </w:r>
      <w:r w:rsidR="007813A2">
        <w:rPr>
          <w:rFonts w:ascii="Times New Roman" w:eastAsia="Times New Roman" w:hAnsi="Times New Roman" w:cs="Times New Roman"/>
          <w:color w:val="000000"/>
          <w:sz w:val="28"/>
          <w:szCs w:val="28"/>
          <w:lang w:eastAsia="ru-RU"/>
        </w:rPr>
        <w:t>а 202_</w:t>
      </w:r>
      <w:r w:rsidRPr="008B0C99">
        <w:rPr>
          <w:rFonts w:ascii="Times New Roman" w:eastAsia="Times New Roman" w:hAnsi="Times New Roman" w:cs="Times New Roman"/>
          <w:color w:val="000000"/>
          <w:sz w:val="28"/>
          <w:szCs w:val="28"/>
          <w:lang w:eastAsia="ru-RU"/>
        </w:rPr>
        <w:t>г.;</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план гражданской обороны школы;</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календарный план основных мероприятий ГО;</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списки персонала школы, подлежащего эвакуации (в 3-х экземплярах);</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proofErr w:type="gramStart"/>
      <w:r w:rsidRPr="008B0C99">
        <w:rPr>
          <w:rFonts w:ascii="Times New Roman" w:eastAsia="Times New Roman" w:hAnsi="Times New Roman" w:cs="Times New Roman"/>
          <w:color w:val="000000"/>
          <w:sz w:val="28"/>
          <w:szCs w:val="28"/>
          <w:lang w:eastAsia="ru-RU"/>
        </w:rPr>
        <w:t>ПАПКА N 4 «Документы подготовки персонала и обучающихся по ГО и защите от ЧС».</w:t>
      </w:r>
      <w:proofErr w:type="gramEnd"/>
      <w:r w:rsidRPr="008B0C99">
        <w:rPr>
          <w:rFonts w:ascii="Times New Roman" w:eastAsia="Times New Roman" w:hAnsi="Times New Roman" w:cs="Times New Roman"/>
          <w:color w:val="000000"/>
          <w:sz w:val="28"/>
          <w:szCs w:val="28"/>
          <w:lang w:eastAsia="ru-RU"/>
        </w:rPr>
        <w:t xml:space="preserve"> В ней должны быть следующие документы:</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приказ директора школы об итогах подготовки;</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перечень учебных групп;</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расписание занятий по БЖД;</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t>- персональный учет подготовки должностных лиц и специалистов по ГО ЧС  и его филиалах;</w:t>
      </w:r>
    </w:p>
    <w:p w:rsidR="00792595" w:rsidRPr="008B0C99" w:rsidRDefault="00792595" w:rsidP="00792595">
      <w:pPr>
        <w:spacing w:after="0" w:line="240" w:lineRule="auto"/>
        <w:rPr>
          <w:rFonts w:ascii="Times New Roman" w:eastAsia="Times New Roman" w:hAnsi="Times New Roman" w:cs="Times New Roman"/>
          <w:color w:val="000000"/>
          <w:sz w:val="28"/>
          <w:szCs w:val="28"/>
          <w:lang w:eastAsia="ru-RU"/>
        </w:rPr>
      </w:pPr>
      <w:r w:rsidRPr="008B0C99">
        <w:rPr>
          <w:rFonts w:ascii="Times New Roman" w:eastAsia="Times New Roman" w:hAnsi="Times New Roman" w:cs="Times New Roman"/>
          <w:color w:val="000000"/>
          <w:sz w:val="28"/>
          <w:szCs w:val="28"/>
          <w:lang w:eastAsia="ru-RU"/>
        </w:rPr>
        <w:lastRenderedPageBreak/>
        <w:t>- журнал учета проведения занятий;</w:t>
      </w:r>
    </w:p>
    <w:p w:rsidR="00392A57" w:rsidRDefault="00392A57" w:rsidP="00792595">
      <w:pPr>
        <w:rPr>
          <w:rFonts w:ascii="Times New Roman" w:hAnsi="Times New Roman" w:cs="Times New Roman"/>
          <w:sz w:val="24"/>
          <w:szCs w:val="24"/>
        </w:rPr>
      </w:pPr>
    </w:p>
    <w:p w:rsidR="00BF0A5A" w:rsidRPr="00792595" w:rsidRDefault="00BF0A5A" w:rsidP="00792595">
      <w:pPr>
        <w:rPr>
          <w:rFonts w:ascii="Times New Roman" w:hAnsi="Times New Roman" w:cs="Times New Roman"/>
          <w:sz w:val="24"/>
          <w:szCs w:val="24"/>
        </w:rPr>
      </w:pPr>
    </w:p>
    <w:sectPr w:rsidR="00BF0A5A" w:rsidRPr="00792595" w:rsidSect="00234EDA">
      <w:pgSz w:w="11906" w:h="16838"/>
      <w:pgMar w:top="1134"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B2E" w:rsidRDefault="00654B2E" w:rsidP="00BF0A5A">
      <w:pPr>
        <w:spacing w:after="0" w:line="240" w:lineRule="auto"/>
      </w:pPr>
      <w:r>
        <w:separator/>
      </w:r>
    </w:p>
  </w:endnote>
  <w:endnote w:type="continuationSeparator" w:id="1">
    <w:p w:rsidR="00654B2E" w:rsidRDefault="00654B2E" w:rsidP="00BF0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B2E" w:rsidRDefault="00654B2E" w:rsidP="00BF0A5A">
      <w:pPr>
        <w:spacing w:after="0" w:line="240" w:lineRule="auto"/>
      </w:pPr>
      <w:r>
        <w:separator/>
      </w:r>
    </w:p>
  </w:footnote>
  <w:footnote w:type="continuationSeparator" w:id="1">
    <w:p w:rsidR="00654B2E" w:rsidRDefault="00654B2E" w:rsidP="00BF0A5A">
      <w:pPr>
        <w:spacing w:after="0" w:line="240" w:lineRule="auto"/>
      </w:pPr>
      <w:r>
        <w:continuationSeparator/>
      </w:r>
    </w:p>
  </w:footnote>
  <w:footnote w:id="2">
    <w:p w:rsidR="00D613AA" w:rsidRPr="002F4ED8" w:rsidRDefault="00D613AA" w:rsidP="00BF0A5A">
      <w:pPr>
        <w:pStyle w:val="af"/>
        <w:widowControl w:val="0"/>
        <w:rPr>
          <w:rFonts w:ascii="Arial" w:hAnsi="Arial" w:cs="Arial"/>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3D5"/>
    <w:multiLevelType w:val="multilevel"/>
    <w:tmpl w:val="2AFA156E"/>
    <w:lvl w:ilvl="0">
      <w:start w:val="2"/>
      <w:numFmt w:val="decimal"/>
      <w:lvlText w:val="%1."/>
      <w:lvlJc w:val="left"/>
      <w:pPr>
        <w:ind w:left="734" w:hanging="450"/>
      </w:pPr>
      <w:rPr>
        <w:rFonts w:hint="default"/>
      </w:rPr>
    </w:lvl>
    <w:lvl w:ilvl="1">
      <w:start w:val="1"/>
      <w:numFmt w:val="decimal"/>
      <w:lvlText w:val="%1.%2."/>
      <w:lvlJc w:val="left"/>
      <w:pPr>
        <w:ind w:left="35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F8530D"/>
    <w:multiLevelType w:val="multilevel"/>
    <w:tmpl w:val="AA1A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6A6C56"/>
    <w:multiLevelType w:val="multilevel"/>
    <w:tmpl w:val="EE92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D03F8A"/>
    <w:multiLevelType w:val="multilevel"/>
    <w:tmpl w:val="A0987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2648D9"/>
    <w:multiLevelType w:val="multilevel"/>
    <w:tmpl w:val="D252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3802B4"/>
    <w:multiLevelType w:val="hybridMultilevel"/>
    <w:tmpl w:val="EEA4CA0E"/>
    <w:lvl w:ilvl="0" w:tplc="2042F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950924"/>
    <w:multiLevelType w:val="multilevel"/>
    <w:tmpl w:val="9FAC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775BF4"/>
    <w:multiLevelType w:val="multilevel"/>
    <w:tmpl w:val="B9602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580956"/>
    <w:multiLevelType w:val="multilevel"/>
    <w:tmpl w:val="91A8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966C6A"/>
    <w:multiLevelType w:val="multilevel"/>
    <w:tmpl w:val="E39A2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9139C0"/>
    <w:multiLevelType w:val="multilevel"/>
    <w:tmpl w:val="9632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127E65"/>
    <w:multiLevelType w:val="multilevel"/>
    <w:tmpl w:val="59E4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CD3E9E"/>
    <w:multiLevelType w:val="multilevel"/>
    <w:tmpl w:val="EB28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35669E"/>
    <w:multiLevelType w:val="multilevel"/>
    <w:tmpl w:val="2B1889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260155"/>
    <w:multiLevelType w:val="multilevel"/>
    <w:tmpl w:val="B29E0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0C4F11"/>
    <w:multiLevelType w:val="hybridMultilevel"/>
    <w:tmpl w:val="82A803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7ED04ADC"/>
    <w:multiLevelType w:val="multilevel"/>
    <w:tmpl w:val="5A4C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6"/>
  </w:num>
  <w:num w:numId="3">
    <w:abstractNumId w:val="14"/>
  </w:num>
  <w:num w:numId="4">
    <w:abstractNumId w:val="1"/>
  </w:num>
  <w:num w:numId="5">
    <w:abstractNumId w:val="16"/>
  </w:num>
  <w:num w:numId="6">
    <w:abstractNumId w:val="13"/>
  </w:num>
  <w:num w:numId="7">
    <w:abstractNumId w:val="4"/>
  </w:num>
  <w:num w:numId="8">
    <w:abstractNumId w:val="7"/>
  </w:num>
  <w:num w:numId="9">
    <w:abstractNumId w:val="2"/>
  </w:num>
  <w:num w:numId="10">
    <w:abstractNumId w:val="8"/>
  </w:num>
  <w:num w:numId="11">
    <w:abstractNumId w:val="3"/>
  </w:num>
  <w:num w:numId="12">
    <w:abstractNumId w:val="12"/>
  </w:num>
  <w:num w:numId="13">
    <w:abstractNumId w:val="10"/>
  </w:num>
  <w:num w:numId="14">
    <w:abstractNumId w:val="11"/>
  </w:num>
  <w:num w:numId="15">
    <w:abstractNumId w:val="9"/>
  </w:num>
  <w:num w:numId="16">
    <w:abstractNumId w:val="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17399"/>
    <w:rsid w:val="00001165"/>
    <w:rsid w:val="000379A1"/>
    <w:rsid w:val="000B0284"/>
    <w:rsid w:val="000D6F3F"/>
    <w:rsid w:val="0012249D"/>
    <w:rsid w:val="001B3D5F"/>
    <w:rsid w:val="001C066F"/>
    <w:rsid w:val="001E233F"/>
    <w:rsid w:val="00220137"/>
    <w:rsid w:val="002209A6"/>
    <w:rsid w:val="0022111F"/>
    <w:rsid w:val="00221B6B"/>
    <w:rsid w:val="00227B14"/>
    <w:rsid w:val="00234EDA"/>
    <w:rsid w:val="00256799"/>
    <w:rsid w:val="0027323D"/>
    <w:rsid w:val="00293198"/>
    <w:rsid w:val="002F1293"/>
    <w:rsid w:val="003562FE"/>
    <w:rsid w:val="0036290C"/>
    <w:rsid w:val="00392A57"/>
    <w:rsid w:val="003D6205"/>
    <w:rsid w:val="003F4842"/>
    <w:rsid w:val="0044219B"/>
    <w:rsid w:val="004B350A"/>
    <w:rsid w:val="004D66E7"/>
    <w:rsid w:val="005018CA"/>
    <w:rsid w:val="00527018"/>
    <w:rsid w:val="005D7940"/>
    <w:rsid w:val="00654B2E"/>
    <w:rsid w:val="00656276"/>
    <w:rsid w:val="006A1A6D"/>
    <w:rsid w:val="00715B47"/>
    <w:rsid w:val="007326D8"/>
    <w:rsid w:val="00740A1F"/>
    <w:rsid w:val="007813A2"/>
    <w:rsid w:val="00792595"/>
    <w:rsid w:val="00817EFC"/>
    <w:rsid w:val="00885342"/>
    <w:rsid w:val="008B0C99"/>
    <w:rsid w:val="008C66E6"/>
    <w:rsid w:val="00910795"/>
    <w:rsid w:val="00924F17"/>
    <w:rsid w:val="00962456"/>
    <w:rsid w:val="009C5491"/>
    <w:rsid w:val="00A01C7E"/>
    <w:rsid w:val="00A02C21"/>
    <w:rsid w:val="00A1206F"/>
    <w:rsid w:val="00B875EF"/>
    <w:rsid w:val="00BF0A5A"/>
    <w:rsid w:val="00C302B7"/>
    <w:rsid w:val="00C30D57"/>
    <w:rsid w:val="00C31C89"/>
    <w:rsid w:val="00C466F5"/>
    <w:rsid w:val="00C76C99"/>
    <w:rsid w:val="00CD590F"/>
    <w:rsid w:val="00D12B80"/>
    <w:rsid w:val="00D25172"/>
    <w:rsid w:val="00D613AA"/>
    <w:rsid w:val="00D83663"/>
    <w:rsid w:val="00E17399"/>
    <w:rsid w:val="00E54DEE"/>
    <w:rsid w:val="00F44FE4"/>
    <w:rsid w:val="00F92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5EF"/>
  </w:style>
  <w:style w:type="paragraph" w:styleId="2">
    <w:name w:val="heading 2"/>
    <w:basedOn w:val="a"/>
    <w:link w:val="20"/>
    <w:uiPriority w:val="9"/>
    <w:qFormat/>
    <w:rsid w:val="00817E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17E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17E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21B6B"/>
    <w:pPr>
      <w:ind w:left="720"/>
      <w:contextualSpacing/>
    </w:pPr>
  </w:style>
  <w:style w:type="character" w:customStyle="1" w:styleId="20">
    <w:name w:val="Заголовок 2 Знак"/>
    <w:basedOn w:val="a0"/>
    <w:link w:val="2"/>
    <w:uiPriority w:val="9"/>
    <w:rsid w:val="00817EFC"/>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817EFC"/>
    <w:rPr>
      <w:color w:val="0000FF"/>
      <w:u w:val="single"/>
    </w:rPr>
  </w:style>
  <w:style w:type="character" w:customStyle="1" w:styleId="30">
    <w:name w:val="Заголовок 3 Знак"/>
    <w:basedOn w:val="a0"/>
    <w:link w:val="3"/>
    <w:uiPriority w:val="9"/>
    <w:semiHidden/>
    <w:rsid w:val="00817EFC"/>
    <w:rPr>
      <w:rFonts w:asciiTheme="majorHAnsi" w:eastAsiaTheme="majorEastAsia" w:hAnsiTheme="majorHAnsi" w:cstheme="majorBidi"/>
      <w:b/>
      <w:bCs/>
      <w:color w:val="4F81BD" w:themeColor="accent1"/>
    </w:rPr>
  </w:style>
  <w:style w:type="paragraph" w:styleId="a6">
    <w:name w:val="Normal (Web)"/>
    <w:basedOn w:val="a"/>
    <w:uiPriority w:val="99"/>
    <w:unhideWhenUsed/>
    <w:rsid w:val="00817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817EFC"/>
    <w:rPr>
      <w:rFonts w:asciiTheme="majorHAnsi" w:eastAsiaTheme="majorEastAsia" w:hAnsiTheme="majorHAnsi" w:cstheme="majorBidi"/>
      <w:color w:val="243F60" w:themeColor="accent1" w:themeShade="7F"/>
    </w:rPr>
  </w:style>
  <w:style w:type="character" w:styleId="a7">
    <w:name w:val="Strong"/>
    <w:basedOn w:val="a0"/>
    <w:uiPriority w:val="22"/>
    <w:qFormat/>
    <w:rsid w:val="00817EFC"/>
    <w:rPr>
      <w:b/>
      <w:bCs/>
    </w:rPr>
  </w:style>
  <w:style w:type="paragraph" w:customStyle="1" w:styleId="folder">
    <w:name w:val="folder"/>
    <w:basedOn w:val="a"/>
    <w:rsid w:val="00A01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
    <w:name w:val="name"/>
    <w:basedOn w:val="a"/>
    <w:rsid w:val="00A01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lderext">
    <w:name w:val="folder_ext"/>
    <w:basedOn w:val="a"/>
    <w:rsid w:val="00A01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01C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1C7E"/>
    <w:rPr>
      <w:rFonts w:ascii="Tahoma" w:hAnsi="Tahoma" w:cs="Tahoma"/>
      <w:sz w:val="16"/>
      <w:szCs w:val="16"/>
    </w:rPr>
  </w:style>
  <w:style w:type="character" w:styleId="aa">
    <w:name w:val="Emphasis"/>
    <w:basedOn w:val="a0"/>
    <w:uiPriority w:val="20"/>
    <w:qFormat/>
    <w:rsid w:val="0036290C"/>
    <w:rPr>
      <w:i/>
      <w:iCs/>
    </w:rPr>
  </w:style>
  <w:style w:type="paragraph" w:styleId="ab">
    <w:name w:val="No Spacing"/>
    <w:uiPriority w:val="1"/>
    <w:qFormat/>
    <w:rsid w:val="00885342"/>
    <w:pPr>
      <w:spacing w:after="0" w:line="240" w:lineRule="auto"/>
    </w:pPr>
  </w:style>
  <w:style w:type="paragraph" w:customStyle="1" w:styleId="noparagraphstyle">
    <w:name w:val="noparagraphstyle"/>
    <w:basedOn w:val="a"/>
    <w:rsid w:val="00220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220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semiHidden/>
    <w:rsid w:val="002209A6"/>
    <w:rPr>
      <w:rFonts w:ascii="Times New Roman" w:eastAsia="Times New Roman" w:hAnsi="Times New Roman" w:cs="Times New Roman"/>
      <w:sz w:val="24"/>
      <w:szCs w:val="24"/>
      <w:lang w:eastAsia="ru-RU"/>
    </w:rPr>
  </w:style>
  <w:style w:type="character" w:styleId="ae">
    <w:name w:val="footnote reference"/>
    <w:rsid w:val="00BF0A5A"/>
    <w:rPr>
      <w:vertAlign w:val="superscript"/>
    </w:rPr>
  </w:style>
  <w:style w:type="paragraph" w:customStyle="1" w:styleId="Noparagraphstyle0">
    <w:name w:val="[No paragraph style]"/>
    <w:rsid w:val="00BF0A5A"/>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f">
    <w:name w:val="footnote text"/>
    <w:basedOn w:val="a"/>
    <w:link w:val="af0"/>
    <w:semiHidden/>
    <w:rsid w:val="00BF0A5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BF0A5A"/>
    <w:rPr>
      <w:rFonts w:ascii="Times New Roman" w:eastAsia="Times New Roman" w:hAnsi="Times New Roman" w:cs="Times New Roman"/>
      <w:sz w:val="20"/>
      <w:szCs w:val="20"/>
      <w:lang w:eastAsia="ru-RU"/>
    </w:rPr>
  </w:style>
  <w:style w:type="paragraph" w:customStyle="1" w:styleId="nospacing">
    <w:name w:val="nospacing"/>
    <w:basedOn w:val="a"/>
    <w:rsid w:val="00D1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oh-">
    <w:name w:val="_3oh-"/>
    <w:basedOn w:val="a0"/>
    <w:rsid w:val="000379A1"/>
  </w:style>
</w:styles>
</file>

<file path=word/webSettings.xml><?xml version="1.0" encoding="utf-8"?>
<w:webSettings xmlns:r="http://schemas.openxmlformats.org/officeDocument/2006/relationships" xmlns:w="http://schemas.openxmlformats.org/wordprocessingml/2006/main">
  <w:divs>
    <w:div w:id="17706789">
      <w:bodyDiv w:val="1"/>
      <w:marLeft w:val="0"/>
      <w:marRight w:val="0"/>
      <w:marTop w:val="0"/>
      <w:marBottom w:val="0"/>
      <w:divBdr>
        <w:top w:val="none" w:sz="0" w:space="0" w:color="auto"/>
        <w:left w:val="none" w:sz="0" w:space="0" w:color="auto"/>
        <w:bottom w:val="none" w:sz="0" w:space="0" w:color="auto"/>
        <w:right w:val="none" w:sz="0" w:space="0" w:color="auto"/>
      </w:divBdr>
    </w:div>
    <w:div w:id="51855453">
      <w:bodyDiv w:val="1"/>
      <w:marLeft w:val="0"/>
      <w:marRight w:val="0"/>
      <w:marTop w:val="0"/>
      <w:marBottom w:val="0"/>
      <w:divBdr>
        <w:top w:val="none" w:sz="0" w:space="0" w:color="auto"/>
        <w:left w:val="none" w:sz="0" w:space="0" w:color="auto"/>
        <w:bottom w:val="none" w:sz="0" w:space="0" w:color="auto"/>
        <w:right w:val="none" w:sz="0" w:space="0" w:color="auto"/>
      </w:divBdr>
    </w:div>
    <w:div w:id="235555723">
      <w:bodyDiv w:val="1"/>
      <w:marLeft w:val="0"/>
      <w:marRight w:val="0"/>
      <w:marTop w:val="0"/>
      <w:marBottom w:val="0"/>
      <w:divBdr>
        <w:top w:val="none" w:sz="0" w:space="0" w:color="auto"/>
        <w:left w:val="none" w:sz="0" w:space="0" w:color="auto"/>
        <w:bottom w:val="none" w:sz="0" w:space="0" w:color="auto"/>
        <w:right w:val="none" w:sz="0" w:space="0" w:color="auto"/>
      </w:divBdr>
    </w:div>
    <w:div w:id="284435225">
      <w:bodyDiv w:val="1"/>
      <w:marLeft w:val="0"/>
      <w:marRight w:val="0"/>
      <w:marTop w:val="0"/>
      <w:marBottom w:val="0"/>
      <w:divBdr>
        <w:top w:val="none" w:sz="0" w:space="0" w:color="auto"/>
        <w:left w:val="none" w:sz="0" w:space="0" w:color="auto"/>
        <w:bottom w:val="none" w:sz="0" w:space="0" w:color="auto"/>
        <w:right w:val="none" w:sz="0" w:space="0" w:color="auto"/>
      </w:divBdr>
    </w:div>
    <w:div w:id="364403961">
      <w:bodyDiv w:val="1"/>
      <w:marLeft w:val="0"/>
      <w:marRight w:val="0"/>
      <w:marTop w:val="0"/>
      <w:marBottom w:val="0"/>
      <w:divBdr>
        <w:top w:val="none" w:sz="0" w:space="0" w:color="auto"/>
        <w:left w:val="none" w:sz="0" w:space="0" w:color="auto"/>
        <w:bottom w:val="none" w:sz="0" w:space="0" w:color="auto"/>
        <w:right w:val="none" w:sz="0" w:space="0" w:color="auto"/>
      </w:divBdr>
    </w:div>
    <w:div w:id="418865684">
      <w:bodyDiv w:val="1"/>
      <w:marLeft w:val="0"/>
      <w:marRight w:val="0"/>
      <w:marTop w:val="0"/>
      <w:marBottom w:val="0"/>
      <w:divBdr>
        <w:top w:val="none" w:sz="0" w:space="0" w:color="auto"/>
        <w:left w:val="none" w:sz="0" w:space="0" w:color="auto"/>
        <w:bottom w:val="none" w:sz="0" w:space="0" w:color="auto"/>
        <w:right w:val="none" w:sz="0" w:space="0" w:color="auto"/>
      </w:divBdr>
    </w:div>
    <w:div w:id="704644376">
      <w:bodyDiv w:val="1"/>
      <w:marLeft w:val="0"/>
      <w:marRight w:val="0"/>
      <w:marTop w:val="0"/>
      <w:marBottom w:val="0"/>
      <w:divBdr>
        <w:top w:val="none" w:sz="0" w:space="0" w:color="auto"/>
        <w:left w:val="none" w:sz="0" w:space="0" w:color="auto"/>
        <w:bottom w:val="none" w:sz="0" w:space="0" w:color="auto"/>
        <w:right w:val="none" w:sz="0" w:space="0" w:color="auto"/>
      </w:divBdr>
    </w:div>
    <w:div w:id="927811217">
      <w:bodyDiv w:val="1"/>
      <w:marLeft w:val="0"/>
      <w:marRight w:val="0"/>
      <w:marTop w:val="0"/>
      <w:marBottom w:val="0"/>
      <w:divBdr>
        <w:top w:val="none" w:sz="0" w:space="0" w:color="auto"/>
        <w:left w:val="none" w:sz="0" w:space="0" w:color="auto"/>
        <w:bottom w:val="none" w:sz="0" w:space="0" w:color="auto"/>
        <w:right w:val="none" w:sz="0" w:space="0" w:color="auto"/>
      </w:divBdr>
    </w:div>
    <w:div w:id="931277818">
      <w:bodyDiv w:val="1"/>
      <w:marLeft w:val="0"/>
      <w:marRight w:val="0"/>
      <w:marTop w:val="0"/>
      <w:marBottom w:val="0"/>
      <w:divBdr>
        <w:top w:val="none" w:sz="0" w:space="0" w:color="auto"/>
        <w:left w:val="none" w:sz="0" w:space="0" w:color="auto"/>
        <w:bottom w:val="none" w:sz="0" w:space="0" w:color="auto"/>
        <w:right w:val="none" w:sz="0" w:space="0" w:color="auto"/>
      </w:divBdr>
    </w:div>
    <w:div w:id="1016465913">
      <w:bodyDiv w:val="1"/>
      <w:marLeft w:val="0"/>
      <w:marRight w:val="0"/>
      <w:marTop w:val="0"/>
      <w:marBottom w:val="0"/>
      <w:divBdr>
        <w:top w:val="none" w:sz="0" w:space="0" w:color="auto"/>
        <w:left w:val="none" w:sz="0" w:space="0" w:color="auto"/>
        <w:bottom w:val="none" w:sz="0" w:space="0" w:color="auto"/>
        <w:right w:val="none" w:sz="0" w:space="0" w:color="auto"/>
      </w:divBdr>
    </w:div>
    <w:div w:id="1682583835">
      <w:bodyDiv w:val="1"/>
      <w:marLeft w:val="0"/>
      <w:marRight w:val="0"/>
      <w:marTop w:val="0"/>
      <w:marBottom w:val="0"/>
      <w:divBdr>
        <w:top w:val="none" w:sz="0" w:space="0" w:color="auto"/>
        <w:left w:val="none" w:sz="0" w:space="0" w:color="auto"/>
        <w:bottom w:val="none" w:sz="0" w:space="0" w:color="auto"/>
        <w:right w:val="none" w:sz="0" w:space="0" w:color="auto"/>
      </w:divBdr>
    </w:div>
    <w:div w:id="1746999579">
      <w:bodyDiv w:val="1"/>
      <w:marLeft w:val="0"/>
      <w:marRight w:val="0"/>
      <w:marTop w:val="0"/>
      <w:marBottom w:val="0"/>
      <w:divBdr>
        <w:top w:val="none" w:sz="0" w:space="0" w:color="auto"/>
        <w:left w:val="none" w:sz="0" w:space="0" w:color="auto"/>
        <w:bottom w:val="none" w:sz="0" w:space="0" w:color="auto"/>
        <w:right w:val="none" w:sz="0" w:space="0" w:color="auto"/>
      </w:divBdr>
    </w:div>
    <w:div w:id="1755856405">
      <w:bodyDiv w:val="1"/>
      <w:marLeft w:val="0"/>
      <w:marRight w:val="0"/>
      <w:marTop w:val="0"/>
      <w:marBottom w:val="0"/>
      <w:divBdr>
        <w:top w:val="none" w:sz="0" w:space="0" w:color="auto"/>
        <w:left w:val="none" w:sz="0" w:space="0" w:color="auto"/>
        <w:bottom w:val="none" w:sz="0" w:space="0" w:color="auto"/>
        <w:right w:val="none" w:sz="0" w:space="0" w:color="auto"/>
      </w:divBdr>
    </w:div>
    <w:div w:id="1844465428">
      <w:bodyDiv w:val="1"/>
      <w:marLeft w:val="0"/>
      <w:marRight w:val="0"/>
      <w:marTop w:val="0"/>
      <w:marBottom w:val="0"/>
      <w:divBdr>
        <w:top w:val="none" w:sz="0" w:space="0" w:color="auto"/>
        <w:left w:val="none" w:sz="0" w:space="0" w:color="auto"/>
        <w:bottom w:val="none" w:sz="0" w:space="0" w:color="auto"/>
        <w:right w:val="none" w:sz="0" w:space="0" w:color="auto"/>
      </w:divBdr>
      <w:divsChild>
        <w:div w:id="1360549007">
          <w:marLeft w:val="0"/>
          <w:marRight w:val="0"/>
          <w:marTop w:val="0"/>
          <w:marBottom w:val="0"/>
          <w:divBdr>
            <w:top w:val="none" w:sz="0" w:space="0" w:color="auto"/>
            <w:left w:val="none" w:sz="0" w:space="0" w:color="auto"/>
            <w:bottom w:val="none" w:sz="0" w:space="0" w:color="auto"/>
            <w:right w:val="none" w:sz="0" w:space="0" w:color="auto"/>
          </w:divBdr>
        </w:div>
        <w:div w:id="116221365">
          <w:marLeft w:val="0"/>
          <w:marRight w:val="0"/>
          <w:marTop w:val="0"/>
          <w:marBottom w:val="0"/>
          <w:divBdr>
            <w:top w:val="none" w:sz="0" w:space="0" w:color="auto"/>
            <w:left w:val="none" w:sz="0" w:space="0" w:color="auto"/>
            <w:bottom w:val="none" w:sz="0" w:space="0" w:color="auto"/>
            <w:right w:val="none" w:sz="0" w:space="0" w:color="auto"/>
          </w:divBdr>
        </w:div>
      </w:divsChild>
    </w:div>
    <w:div w:id="1896551032">
      <w:bodyDiv w:val="1"/>
      <w:marLeft w:val="0"/>
      <w:marRight w:val="0"/>
      <w:marTop w:val="0"/>
      <w:marBottom w:val="0"/>
      <w:divBdr>
        <w:top w:val="none" w:sz="0" w:space="0" w:color="auto"/>
        <w:left w:val="none" w:sz="0" w:space="0" w:color="auto"/>
        <w:bottom w:val="none" w:sz="0" w:space="0" w:color="auto"/>
        <w:right w:val="none" w:sz="0" w:space="0" w:color="auto"/>
      </w:divBdr>
    </w:div>
    <w:div w:id="1973830993">
      <w:bodyDiv w:val="1"/>
      <w:marLeft w:val="0"/>
      <w:marRight w:val="0"/>
      <w:marTop w:val="0"/>
      <w:marBottom w:val="0"/>
      <w:divBdr>
        <w:top w:val="none" w:sz="0" w:space="0" w:color="auto"/>
        <w:left w:val="none" w:sz="0" w:space="0" w:color="auto"/>
        <w:bottom w:val="none" w:sz="0" w:space="0" w:color="auto"/>
        <w:right w:val="none" w:sz="0" w:space="0" w:color="auto"/>
      </w:divBdr>
    </w:div>
    <w:div w:id="2006131063">
      <w:bodyDiv w:val="1"/>
      <w:marLeft w:val="0"/>
      <w:marRight w:val="0"/>
      <w:marTop w:val="0"/>
      <w:marBottom w:val="0"/>
      <w:divBdr>
        <w:top w:val="none" w:sz="0" w:space="0" w:color="auto"/>
        <w:left w:val="none" w:sz="0" w:space="0" w:color="auto"/>
        <w:bottom w:val="none" w:sz="0" w:space="0" w:color="auto"/>
        <w:right w:val="none" w:sz="0" w:space="0" w:color="auto"/>
      </w:divBdr>
    </w:div>
    <w:div w:id="2034763218">
      <w:bodyDiv w:val="1"/>
      <w:marLeft w:val="0"/>
      <w:marRight w:val="0"/>
      <w:marTop w:val="0"/>
      <w:marBottom w:val="0"/>
      <w:divBdr>
        <w:top w:val="none" w:sz="0" w:space="0" w:color="auto"/>
        <w:left w:val="none" w:sz="0" w:space="0" w:color="auto"/>
        <w:bottom w:val="none" w:sz="0" w:space="0" w:color="auto"/>
        <w:right w:val="none" w:sz="0" w:space="0" w:color="auto"/>
      </w:divBdr>
      <w:divsChild>
        <w:div w:id="2079086789">
          <w:marLeft w:val="0"/>
          <w:marRight w:val="0"/>
          <w:marTop w:val="0"/>
          <w:marBottom w:val="0"/>
          <w:divBdr>
            <w:top w:val="none" w:sz="0" w:space="0" w:color="auto"/>
            <w:left w:val="none" w:sz="0" w:space="0" w:color="auto"/>
            <w:bottom w:val="none" w:sz="0" w:space="0" w:color="auto"/>
            <w:right w:val="none" w:sz="0" w:space="0" w:color="auto"/>
          </w:divBdr>
          <w:divsChild>
            <w:div w:id="240990238">
              <w:marLeft w:val="0"/>
              <w:marRight w:val="0"/>
              <w:marTop w:val="0"/>
              <w:marBottom w:val="300"/>
              <w:divBdr>
                <w:top w:val="none" w:sz="0" w:space="0" w:color="auto"/>
                <w:left w:val="none" w:sz="0" w:space="0" w:color="auto"/>
                <w:bottom w:val="none" w:sz="0" w:space="0" w:color="auto"/>
                <w:right w:val="none" w:sz="0" w:space="0" w:color="auto"/>
              </w:divBdr>
              <w:divsChild>
                <w:div w:id="377509235">
                  <w:marLeft w:val="0"/>
                  <w:marRight w:val="0"/>
                  <w:marTop w:val="0"/>
                  <w:marBottom w:val="0"/>
                  <w:divBdr>
                    <w:top w:val="none" w:sz="0" w:space="0" w:color="auto"/>
                    <w:left w:val="none" w:sz="0" w:space="0" w:color="auto"/>
                    <w:bottom w:val="none" w:sz="0" w:space="0" w:color="auto"/>
                    <w:right w:val="none" w:sz="0" w:space="0" w:color="auto"/>
                  </w:divBdr>
                </w:div>
                <w:div w:id="1181972771">
                  <w:marLeft w:val="0"/>
                  <w:marRight w:val="0"/>
                  <w:marTop w:val="0"/>
                  <w:marBottom w:val="0"/>
                  <w:divBdr>
                    <w:top w:val="none" w:sz="0" w:space="0" w:color="auto"/>
                    <w:left w:val="none" w:sz="0" w:space="0" w:color="auto"/>
                    <w:bottom w:val="none" w:sz="0" w:space="0" w:color="auto"/>
                    <w:right w:val="none" w:sz="0" w:space="0" w:color="auto"/>
                  </w:divBdr>
                </w:div>
                <w:div w:id="1311132816">
                  <w:marLeft w:val="0"/>
                  <w:marRight w:val="0"/>
                  <w:marTop w:val="0"/>
                  <w:marBottom w:val="0"/>
                  <w:divBdr>
                    <w:top w:val="none" w:sz="0" w:space="0" w:color="auto"/>
                    <w:left w:val="none" w:sz="0" w:space="0" w:color="auto"/>
                    <w:bottom w:val="none" w:sz="0" w:space="0" w:color="auto"/>
                    <w:right w:val="none" w:sz="0" w:space="0" w:color="auto"/>
                  </w:divBdr>
                </w:div>
                <w:div w:id="1469401082">
                  <w:marLeft w:val="0"/>
                  <w:marRight w:val="0"/>
                  <w:marTop w:val="0"/>
                  <w:marBottom w:val="0"/>
                  <w:divBdr>
                    <w:top w:val="none" w:sz="0" w:space="0" w:color="auto"/>
                    <w:left w:val="none" w:sz="0" w:space="0" w:color="auto"/>
                    <w:bottom w:val="none" w:sz="0" w:space="0" w:color="auto"/>
                    <w:right w:val="none" w:sz="0" w:space="0" w:color="auto"/>
                  </w:divBdr>
                </w:div>
                <w:div w:id="1908297282">
                  <w:marLeft w:val="0"/>
                  <w:marRight w:val="0"/>
                  <w:marTop w:val="0"/>
                  <w:marBottom w:val="0"/>
                  <w:divBdr>
                    <w:top w:val="none" w:sz="0" w:space="0" w:color="auto"/>
                    <w:left w:val="none" w:sz="0" w:space="0" w:color="auto"/>
                    <w:bottom w:val="none" w:sz="0" w:space="0" w:color="auto"/>
                    <w:right w:val="none" w:sz="0" w:space="0" w:color="auto"/>
                  </w:divBdr>
                </w:div>
                <w:div w:id="1413507849">
                  <w:marLeft w:val="0"/>
                  <w:marRight w:val="0"/>
                  <w:marTop w:val="0"/>
                  <w:marBottom w:val="0"/>
                  <w:divBdr>
                    <w:top w:val="none" w:sz="0" w:space="0" w:color="auto"/>
                    <w:left w:val="none" w:sz="0" w:space="0" w:color="auto"/>
                    <w:bottom w:val="none" w:sz="0" w:space="0" w:color="auto"/>
                    <w:right w:val="none" w:sz="0" w:space="0" w:color="auto"/>
                  </w:divBdr>
                </w:div>
                <w:div w:id="1839541250">
                  <w:marLeft w:val="0"/>
                  <w:marRight w:val="0"/>
                  <w:marTop w:val="0"/>
                  <w:marBottom w:val="0"/>
                  <w:divBdr>
                    <w:top w:val="none" w:sz="0" w:space="0" w:color="auto"/>
                    <w:left w:val="none" w:sz="0" w:space="0" w:color="auto"/>
                    <w:bottom w:val="none" w:sz="0" w:space="0" w:color="auto"/>
                    <w:right w:val="none" w:sz="0" w:space="0" w:color="auto"/>
                  </w:divBdr>
                </w:div>
                <w:div w:id="1106772948">
                  <w:marLeft w:val="0"/>
                  <w:marRight w:val="0"/>
                  <w:marTop w:val="0"/>
                  <w:marBottom w:val="0"/>
                  <w:divBdr>
                    <w:top w:val="none" w:sz="0" w:space="0" w:color="auto"/>
                    <w:left w:val="none" w:sz="0" w:space="0" w:color="auto"/>
                    <w:bottom w:val="none" w:sz="0" w:space="0" w:color="auto"/>
                    <w:right w:val="none" w:sz="0" w:space="0" w:color="auto"/>
                  </w:divBdr>
                </w:div>
                <w:div w:id="1613590151">
                  <w:marLeft w:val="0"/>
                  <w:marRight w:val="0"/>
                  <w:marTop w:val="0"/>
                  <w:marBottom w:val="0"/>
                  <w:divBdr>
                    <w:top w:val="none" w:sz="0" w:space="0" w:color="auto"/>
                    <w:left w:val="none" w:sz="0" w:space="0" w:color="auto"/>
                    <w:bottom w:val="none" w:sz="0" w:space="0" w:color="auto"/>
                    <w:right w:val="none" w:sz="0" w:space="0" w:color="auto"/>
                  </w:divBdr>
                </w:div>
                <w:div w:id="1392533593">
                  <w:marLeft w:val="0"/>
                  <w:marRight w:val="0"/>
                  <w:marTop w:val="0"/>
                  <w:marBottom w:val="0"/>
                  <w:divBdr>
                    <w:top w:val="none" w:sz="0" w:space="0" w:color="auto"/>
                    <w:left w:val="none" w:sz="0" w:space="0" w:color="auto"/>
                    <w:bottom w:val="none" w:sz="0" w:space="0" w:color="auto"/>
                    <w:right w:val="none" w:sz="0" w:space="0" w:color="auto"/>
                  </w:divBdr>
                </w:div>
                <w:div w:id="14071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32708">
          <w:marLeft w:val="0"/>
          <w:marRight w:val="0"/>
          <w:marTop w:val="240"/>
          <w:marBottom w:val="240"/>
          <w:divBdr>
            <w:top w:val="none" w:sz="0" w:space="0" w:color="auto"/>
            <w:left w:val="none" w:sz="0" w:space="0" w:color="auto"/>
            <w:bottom w:val="none" w:sz="0" w:space="0" w:color="auto"/>
            <w:right w:val="none" w:sz="0" w:space="0" w:color="auto"/>
          </w:divBdr>
        </w:div>
        <w:div w:id="151800632">
          <w:marLeft w:val="0"/>
          <w:marRight w:val="0"/>
          <w:marTop w:val="0"/>
          <w:marBottom w:val="270"/>
          <w:divBdr>
            <w:top w:val="none" w:sz="0" w:space="0" w:color="auto"/>
            <w:left w:val="none" w:sz="0" w:space="0" w:color="auto"/>
            <w:bottom w:val="none" w:sz="0" w:space="0" w:color="auto"/>
            <w:right w:val="none" w:sz="0" w:space="0" w:color="auto"/>
          </w:divBdr>
          <w:divsChild>
            <w:div w:id="1602881867">
              <w:marLeft w:val="0"/>
              <w:marRight w:val="0"/>
              <w:marTop w:val="0"/>
              <w:marBottom w:val="225"/>
              <w:divBdr>
                <w:top w:val="none" w:sz="0" w:space="0" w:color="auto"/>
                <w:left w:val="none" w:sz="0" w:space="0" w:color="auto"/>
                <w:bottom w:val="double" w:sz="6" w:space="3" w:color="BDBABD"/>
                <w:right w:val="none" w:sz="0" w:space="0" w:color="auto"/>
              </w:divBdr>
            </w:div>
          </w:divsChild>
        </w:div>
        <w:div w:id="881021199">
          <w:marLeft w:val="0"/>
          <w:marRight w:val="0"/>
          <w:marTop w:val="0"/>
          <w:marBottom w:val="0"/>
          <w:divBdr>
            <w:top w:val="none" w:sz="0" w:space="0" w:color="auto"/>
            <w:left w:val="none" w:sz="0" w:space="0" w:color="auto"/>
            <w:bottom w:val="none" w:sz="0" w:space="0" w:color="auto"/>
            <w:right w:val="none" w:sz="0" w:space="0" w:color="auto"/>
          </w:divBdr>
          <w:divsChild>
            <w:div w:id="632291823">
              <w:marLeft w:val="0"/>
              <w:marRight w:val="0"/>
              <w:marTop w:val="0"/>
              <w:marBottom w:val="300"/>
              <w:divBdr>
                <w:top w:val="none" w:sz="0" w:space="0" w:color="auto"/>
                <w:left w:val="none" w:sz="0" w:space="0" w:color="auto"/>
                <w:bottom w:val="none" w:sz="0" w:space="0" w:color="auto"/>
                <w:right w:val="none" w:sz="0" w:space="0" w:color="auto"/>
              </w:divBdr>
              <w:divsChild>
                <w:div w:id="1780296657">
                  <w:marLeft w:val="0"/>
                  <w:marRight w:val="0"/>
                  <w:marTop w:val="0"/>
                  <w:marBottom w:val="0"/>
                  <w:divBdr>
                    <w:top w:val="none" w:sz="0" w:space="0" w:color="auto"/>
                    <w:left w:val="none" w:sz="0" w:space="0" w:color="auto"/>
                    <w:bottom w:val="none" w:sz="0" w:space="0" w:color="auto"/>
                    <w:right w:val="none" w:sz="0" w:space="0" w:color="auto"/>
                  </w:divBdr>
                </w:div>
                <w:div w:id="47800282">
                  <w:marLeft w:val="0"/>
                  <w:marRight w:val="0"/>
                  <w:marTop w:val="0"/>
                  <w:marBottom w:val="0"/>
                  <w:divBdr>
                    <w:top w:val="none" w:sz="0" w:space="0" w:color="auto"/>
                    <w:left w:val="none" w:sz="0" w:space="0" w:color="auto"/>
                    <w:bottom w:val="none" w:sz="0" w:space="0" w:color="auto"/>
                    <w:right w:val="none" w:sz="0" w:space="0" w:color="auto"/>
                  </w:divBdr>
                </w:div>
                <w:div w:id="1386753692">
                  <w:marLeft w:val="0"/>
                  <w:marRight w:val="0"/>
                  <w:marTop w:val="0"/>
                  <w:marBottom w:val="0"/>
                  <w:divBdr>
                    <w:top w:val="none" w:sz="0" w:space="0" w:color="auto"/>
                    <w:left w:val="none" w:sz="0" w:space="0" w:color="auto"/>
                    <w:bottom w:val="none" w:sz="0" w:space="0" w:color="auto"/>
                    <w:right w:val="none" w:sz="0" w:space="0" w:color="auto"/>
                  </w:divBdr>
                </w:div>
                <w:div w:id="510221163">
                  <w:marLeft w:val="0"/>
                  <w:marRight w:val="0"/>
                  <w:marTop w:val="0"/>
                  <w:marBottom w:val="0"/>
                  <w:divBdr>
                    <w:top w:val="none" w:sz="0" w:space="0" w:color="auto"/>
                    <w:left w:val="none" w:sz="0" w:space="0" w:color="auto"/>
                    <w:bottom w:val="none" w:sz="0" w:space="0" w:color="auto"/>
                    <w:right w:val="none" w:sz="0" w:space="0" w:color="auto"/>
                  </w:divBdr>
                </w:div>
                <w:div w:id="1143231306">
                  <w:marLeft w:val="0"/>
                  <w:marRight w:val="0"/>
                  <w:marTop w:val="0"/>
                  <w:marBottom w:val="0"/>
                  <w:divBdr>
                    <w:top w:val="none" w:sz="0" w:space="0" w:color="auto"/>
                    <w:left w:val="none" w:sz="0" w:space="0" w:color="auto"/>
                    <w:bottom w:val="none" w:sz="0" w:space="0" w:color="auto"/>
                    <w:right w:val="none" w:sz="0" w:space="0" w:color="auto"/>
                  </w:divBdr>
                </w:div>
                <w:div w:id="1909412558">
                  <w:marLeft w:val="0"/>
                  <w:marRight w:val="0"/>
                  <w:marTop w:val="0"/>
                  <w:marBottom w:val="0"/>
                  <w:divBdr>
                    <w:top w:val="none" w:sz="0" w:space="0" w:color="auto"/>
                    <w:left w:val="none" w:sz="0" w:space="0" w:color="auto"/>
                    <w:bottom w:val="none" w:sz="0" w:space="0" w:color="auto"/>
                    <w:right w:val="none" w:sz="0" w:space="0" w:color="auto"/>
                  </w:divBdr>
                </w:div>
                <w:div w:id="1241910815">
                  <w:marLeft w:val="0"/>
                  <w:marRight w:val="0"/>
                  <w:marTop w:val="0"/>
                  <w:marBottom w:val="0"/>
                  <w:divBdr>
                    <w:top w:val="none" w:sz="0" w:space="0" w:color="auto"/>
                    <w:left w:val="none" w:sz="0" w:space="0" w:color="auto"/>
                    <w:bottom w:val="none" w:sz="0" w:space="0" w:color="auto"/>
                    <w:right w:val="none" w:sz="0" w:space="0" w:color="auto"/>
                  </w:divBdr>
                </w:div>
                <w:div w:id="897521026">
                  <w:marLeft w:val="0"/>
                  <w:marRight w:val="0"/>
                  <w:marTop w:val="0"/>
                  <w:marBottom w:val="0"/>
                  <w:divBdr>
                    <w:top w:val="none" w:sz="0" w:space="0" w:color="auto"/>
                    <w:left w:val="none" w:sz="0" w:space="0" w:color="auto"/>
                    <w:bottom w:val="none" w:sz="0" w:space="0" w:color="auto"/>
                    <w:right w:val="none" w:sz="0" w:space="0" w:color="auto"/>
                  </w:divBdr>
                </w:div>
                <w:div w:id="432212832">
                  <w:marLeft w:val="0"/>
                  <w:marRight w:val="0"/>
                  <w:marTop w:val="0"/>
                  <w:marBottom w:val="0"/>
                  <w:divBdr>
                    <w:top w:val="none" w:sz="0" w:space="0" w:color="auto"/>
                    <w:left w:val="none" w:sz="0" w:space="0" w:color="auto"/>
                    <w:bottom w:val="none" w:sz="0" w:space="0" w:color="auto"/>
                    <w:right w:val="none" w:sz="0" w:space="0" w:color="auto"/>
                  </w:divBdr>
                </w:div>
                <w:div w:id="1569458095">
                  <w:marLeft w:val="0"/>
                  <w:marRight w:val="0"/>
                  <w:marTop w:val="0"/>
                  <w:marBottom w:val="0"/>
                  <w:divBdr>
                    <w:top w:val="none" w:sz="0" w:space="0" w:color="auto"/>
                    <w:left w:val="none" w:sz="0" w:space="0" w:color="auto"/>
                    <w:bottom w:val="none" w:sz="0" w:space="0" w:color="auto"/>
                    <w:right w:val="none" w:sz="0" w:space="0" w:color="auto"/>
                  </w:divBdr>
                </w:div>
                <w:div w:id="1571311587">
                  <w:marLeft w:val="0"/>
                  <w:marRight w:val="0"/>
                  <w:marTop w:val="0"/>
                  <w:marBottom w:val="0"/>
                  <w:divBdr>
                    <w:top w:val="none" w:sz="0" w:space="0" w:color="auto"/>
                    <w:left w:val="none" w:sz="0" w:space="0" w:color="auto"/>
                    <w:bottom w:val="none" w:sz="0" w:space="0" w:color="auto"/>
                    <w:right w:val="none" w:sz="0" w:space="0" w:color="auto"/>
                  </w:divBdr>
                </w:div>
                <w:div w:id="1184130483">
                  <w:marLeft w:val="0"/>
                  <w:marRight w:val="0"/>
                  <w:marTop w:val="0"/>
                  <w:marBottom w:val="0"/>
                  <w:divBdr>
                    <w:top w:val="none" w:sz="0" w:space="0" w:color="auto"/>
                    <w:left w:val="none" w:sz="0" w:space="0" w:color="auto"/>
                    <w:bottom w:val="none" w:sz="0" w:space="0" w:color="auto"/>
                    <w:right w:val="none" w:sz="0" w:space="0" w:color="auto"/>
                  </w:divBdr>
                </w:div>
                <w:div w:id="453986086">
                  <w:marLeft w:val="0"/>
                  <w:marRight w:val="0"/>
                  <w:marTop w:val="0"/>
                  <w:marBottom w:val="0"/>
                  <w:divBdr>
                    <w:top w:val="none" w:sz="0" w:space="0" w:color="auto"/>
                    <w:left w:val="none" w:sz="0" w:space="0" w:color="auto"/>
                    <w:bottom w:val="none" w:sz="0" w:space="0" w:color="auto"/>
                    <w:right w:val="none" w:sz="0" w:space="0" w:color="auto"/>
                  </w:divBdr>
                </w:div>
                <w:div w:id="289631845">
                  <w:marLeft w:val="0"/>
                  <w:marRight w:val="0"/>
                  <w:marTop w:val="0"/>
                  <w:marBottom w:val="0"/>
                  <w:divBdr>
                    <w:top w:val="none" w:sz="0" w:space="0" w:color="auto"/>
                    <w:left w:val="none" w:sz="0" w:space="0" w:color="auto"/>
                    <w:bottom w:val="none" w:sz="0" w:space="0" w:color="auto"/>
                    <w:right w:val="none" w:sz="0" w:space="0" w:color="auto"/>
                  </w:divBdr>
                </w:div>
                <w:div w:id="921524069">
                  <w:marLeft w:val="0"/>
                  <w:marRight w:val="0"/>
                  <w:marTop w:val="0"/>
                  <w:marBottom w:val="0"/>
                  <w:divBdr>
                    <w:top w:val="none" w:sz="0" w:space="0" w:color="auto"/>
                    <w:left w:val="none" w:sz="0" w:space="0" w:color="auto"/>
                    <w:bottom w:val="none" w:sz="0" w:space="0" w:color="auto"/>
                    <w:right w:val="none" w:sz="0" w:space="0" w:color="auto"/>
                  </w:divBdr>
                </w:div>
                <w:div w:id="1325402877">
                  <w:marLeft w:val="0"/>
                  <w:marRight w:val="0"/>
                  <w:marTop w:val="0"/>
                  <w:marBottom w:val="0"/>
                  <w:divBdr>
                    <w:top w:val="none" w:sz="0" w:space="0" w:color="auto"/>
                    <w:left w:val="none" w:sz="0" w:space="0" w:color="auto"/>
                    <w:bottom w:val="none" w:sz="0" w:space="0" w:color="auto"/>
                    <w:right w:val="none" w:sz="0" w:space="0" w:color="auto"/>
                  </w:divBdr>
                </w:div>
                <w:div w:id="414596773">
                  <w:marLeft w:val="0"/>
                  <w:marRight w:val="0"/>
                  <w:marTop w:val="0"/>
                  <w:marBottom w:val="0"/>
                  <w:divBdr>
                    <w:top w:val="none" w:sz="0" w:space="0" w:color="auto"/>
                    <w:left w:val="none" w:sz="0" w:space="0" w:color="auto"/>
                    <w:bottom w:val="none" w:sz="0" w:space="0" w:color="auto"/>
                    <w:right w:val="none" w:sz="0" w:space="0" w:color="auto"/>
                  </w:divBdr>
                </w:div>
                <w:div w:id="1676298724">
                  <w:marLeft w:val="0"/>
                  <w:marRight w:val="0"/>
                  <w:marTop w:val="0"/>
                  <w:marBottom w:val="0"/>
                  <w:divBdr>
                    <w:top w:val="none" w:sz="0" w:space="0" w:color="auto"/>
                    <w:left w:val="none" w:sz="0" w:space="0" w:color="auto"/>
                    <w:bottom w:val="none" w:sz="0" w:space="0" w:color="auto"/>
                    <w:right w:val="none" w:sz="0" w:space="0" w:color="auto"/>
                  </w:divBdr>
                </w:div>
                <w:div w:id="1460562386">
                  <w:marLeft w:val="0"/>
                  <w:marRight w:val="0"/>
                  <w:marTop w:val="0"/>
                  <w:marBottom w:val="0"/>
                  <w:divBdr>
                    <w:top w:val="none" w:sz="0" w:space="0" w:color="auto"/>
                    <w:left w:val="none" w:sz="0" w:space="0" w:color="auto"/>
                    <w:bottom w:val="none" w:sz="0" w:space="0" w:color="auto"/>
                    <w:right w:val="none" w:sz="0" w:space="0" w:color="auto"/>
                  </w:divBdr>
                </w:div>
                <w:div w:id="855077435">
                  <w:marLeft w:val="0"/>
                  <w:marRight w:val="0"/>
                  <w:marTop w:val="0"/>
                  <w:marBottom w:val="0"/>
                  <w:divBdr>
                    <w:top w:val="none" w:sz="0" w:space="0" w:color="auto"/>
                    <w:left w:val="none" w:sz="0" w:space="0" w:color="auto"/>
                    <w:bottom w:val="none" w:sz="0" w:space="0" w:color="auto"/>
                    <w:right w:val="none" w:sz="0" w:space="0" w:color="auto"/>
                  </w:divBdr>
                </w:div>
                <w:div w:id="2093744383">
                  <w:marLeft w:val="0"/>
                  <w:marRight w:val="0"/>
                  <w:marTop w:val="0"/>
                  <w:marBottom w:val="0"/>
                  <w:divBdr>
                    <w:top w:val="none" w:sz="0" w:space="0" w:color="auto"/>
                    <w:left w:val="none" w:sz="0" w:space="0" w:color="auto"/>
                    <w:bottom w:val="none" w:sz="0" w:space="0" w:color="auto"/>
                    <w:right w:val="none" w:sz="0" w:space="0" w:color="auto"/>
                  </w:divBdr>
                </w:div>
                <w:div w:id="1256356953">
                  <w:marLeft w:val="0"/>
                  <w:marRight w:val="0"/>
                  <w:marTop w:val="0"/>
                  <w:marBottom w:val="0"/>
                  <w:divBdr>
                    <w:top w:val="none" w:sz="0" w:space="0" w:color="auto"/>
                    <w:left w:val="none" w:sz="0" w:space="0" w:color="auto"/>
                    <w:bottom w:val="none" w:sz="0" w:space="0" w:color="auto"/>
                    <w:right w:val="none" w:sz="0" w:space="0" w:color="auto"/>
                  </w:divBdr>
                </w:div>
                <w:div w:id="151220213">
                  <w:marLeft w:val="0"/>
                  <w:marRight w:val="0"/>
                  <w:marTop w:val="0"/>
                  <w:marBottom w:val="0"/>
                  <w:divBdr>
                    <w:top w:val="none" w:sz="0" w:space="0" w:color="auto"/>
                    <w:left w:val="none" w:sz="0" w:space="0" w:color="auto"/>
                    <w:bottom w:val="none" w:sz="0" w:space="0" w:color="auto"/>
                    <w:right w:val="none" w:sz="0" w:space="0" w:color="auto"/>
                  </w:divBdr>
                </w:div>
                <w:div w:id="720711202">
                  <w:marLeft w:val="0"/>
                  <w:marRight w:val="0"/>
                  <w:marTop w:val="0"/>
                  <w:marBottom w:val="0"/>
                  <w:divBdr>
                    <w:top w:val="none" w:sz="0" w:space="0" w:color="auto"/>
                    <w:left w:val="none" w:sz="0" w:space="0" w:color="auto"/>
                    <w:bottom w:val="none" w:sz="0" w:space="0" w:color="auto"/>
                    <w:right w:val="none" w:sz="0" w:space="0" w:color="auto"/>
                  </w:divBdr>
                </w:div>
                <w:div w:id="1823810965">
                  <w:marLeft w:val="0"/>
                  <w:marRight w:val="0"/>
                  <w:marTop w:val="0"/>
                  <w:marBottom w:val="0"/>
                  <w:divBdr>
                    <w:top w:val="none" w:sz="0" w:space="0" w:color="auto"/>
                    <w:left w:val="none" w:sz="0" w:space="0" w:color="auto"/>
                    <w:bottom w:val="none" w:sz="0" w:space="0" w:color="auto"/>
                    <w:right w:val="none" w:sz="0" w:space="0" w:color="auto"/>
                  </w:divBdr>
                </w:div>
                <w:div w:id="1254048789">
                  <w:marLeft w:val="0"/>
                  <w:marRight w:val="0"/>
                  <w:marTop w:val="0"/>
                  <w:marBottom w:val="0"/>
                  <w:divBdr>
                    <w:top w:val="none" w:sz="0" w:space="0" w:color="auto"/>
                    <w:left w:val="none" w:sz="0" w:space="0" w:color="auto"/>
                    <w:bottom w:val="none" w:sz="0" w:space="0" w:color="auto"/>
                    <w:right w:val="none" w:sz="0" w:space="0" w:color="auto"/>
                  </w:divBdr>
                </w:div>
                <w:div w:id="2031836062">
                  <w:marLeft w:val="0"/>
                  <w:marRight w:val="0"/>
                  <w:marTop w:val="0"/>
                  <w:marBottom w:val="0"/>
                  <w:divBdr>
                    <w:top w:val="none" w:sz="0" w:space="0" w:color="auto"/>
                    <w:left w:val="none" w:sz="0" w:space="0" w:color="auto"/>
                    <w:bottom w:val="none" w:sz="0" w:space="0" w:color="auto"/>
                    <w:right w:val="none" w:sz="0" w:space="0" w:color="auto"/>
                  </w:divBdr>
                </w:div>
                <w:div w:id="1912160116">
                  <w:marLeft w:val="0"/>
                  <w:marRight w:val="0"/>
                  <w:marTop w:val="0"/>
                  <w:marBottom w:val="0"/>
                  <w:divBdr>
                    <w:top w:val="none" w:sz="0" w:space="0" w:color="auto"/>
                    <w:left w:val="none" w:sz="0" w:space="0" w:color="auto"/>
                    <w:bottom w:val="none" w:sz="0" w:space="0" w:color="auto"/>
                    <w:right w:val="none" w:sz="0" w:space="0" w:color="auto"/>
                  </w:divBdr>
                </w:div>
                <w:div w:id="1557661335">
                  <w:marLeft w:val="0"/>
                  <w:marRight w:val="0"/>
                  <w:marTop w:val="0"/>
                  <w:marBottom w:val="0"/>
                  <w:divBdr>
                    <w:top w:val="none" w:sz="0" w:space="0" w:color="auto"/>
                    <w:left w:val="none" w:sz="0" w:space="0" w:color="auto"/>
                    <w:bottom w:val="none" w:sz="0" w:space="0" w:color="auto"/>
                    <w:right w:val="none" w:sz="0" w:space="0" w:color="auto"/>
                  </w:divBdr>
                </w:div>
                <w:div w:id="1650010657">
                  <w:marLeft w:val="0"/>
                  <w:marRight w:val="0"/>
                  <w:marTop w:val="0"/>
                  <w:marBottom w:val="0"/>
                  <w:divBdr>
                    <w:top w:val="none" w:sz="0" w:space="0" w:color="auto"/>
                    <w:left w:val="none" w:sz="0" w:space="0" w:color="auto"/>
                    <w:bottom w:val="none" w:sz="0" w:space="0" w:color="auto"/>
                    <w:right w:val="none" w:sz="0" w:space="0" w:color="auto"/>
                  </w:divBdr>
                </w:div>
                <w:div w:id="1506483407">
                  <w:marLeft w:val="0"/>
                  <w:marRight w:val="0"/>
                  <w:marTop w:val="0"/>
                  <w:marBottom w:val="0"/>
                  <w:divBdr>
                    <w:top w:val="none" w:sz="0" w:space="0" w:color="auto"/>
                    <w:left w:val="none" w:sz="0" w:space="0" w:color="auto"/>
                    <w:bottom w:val="none" w:sz="0" w:space="0" w:color="auto"/>
                    <w:right w:val="none" w:sz="0" w:space="0" w:color="auto"/>
                  </w:divBdr>
                </w:div>
                <w:div w:id="1293906243">
                  <w:marLeft w:val="0"/>
                  <w:marRight w:val="0"/>
                  <w:marTop w:val="0"/>
                  <w:marBottom w:val="0"/>
                  <w:divBdr>
                    <w:top w:val="none" w:sz="0" w:space="0" w:color="auto"/>
                    <w:left w:val="none" w:sz="0" w:space="0" w:color="auto"/>
                    <w:bottom w:val="none" w:sz="0" w:space="0" w:color="auto"/>
                    <w:right w:val="none" w:sz="0" w:space="0" w:color="auto"/>
                  </w:divBdr>
                </w:div>
                <w:div w:id="812405516">
                  <w:marLeft w:val="0"/>
                  <w:marRight w:val="0"/>
                  <w:marTop w:val="0"/>
                  <w:marBottom w:val="0"/>
                  <w:divBdr>
                    <w:top w:val="none" w:sz="0" w:space="0" w:color="auto"/>
                    <w:left w:val="none" w:sz="0" w:space="0" w:color="auto"/>
                    <w:bottom w:val="none" w:sz="0" w:space="0" w:color="auto"/>
                    <w:right w:val="none" w:sz="0" w:space="0" w:color="auto"/>
                  </w:divBdr>
                </w:div>
                <w:div w:id="177892312">
                  <w:marLeft w:val="0"/>
                  <w:marRight w:val="0"/>
                  <w:marTop w:val="0"/>
                  <w:marBottom w:val="0"/>
                  <w:divBdr>
                    <w:top w:val="none" w:sz="0" w:space="0" w:color="auto"/>
                    <w:left w:val="none" w:sz="0" w:space="0" w:color="auto"/>
                    <w:bottom w:val="none" w:sz="0" w:space="0" w:color="auto"/>
                    <w:right w:val="none" w:sz="0" w:space="0" w:color="auto"/>
                  </w:divBdr>
                </w:div>
                <w:div w:id="1404908509">
                  <w:marLeft w:val="0"/>
                  <w:marRight w:val="0"/>
                  <w:marTop w:val="0"/>
                  <w:marBottom w:val="0"/>
                  <w:divBdr>
                    <w:top w:val="none" w:sz="0" w:space="0" w:color="auto"/>
                    <w:left w:val="none" w:sz="0" w:space="0" w:color="auto"/>
                    <w:bottom w:val="none" w:sz="0" w:space="0" w:color="auto"/>
                    <w:right w:val="none" w:sz="0" w:space="0" w:color="auto"/>
                  </w:divBdr>
                </w:div>
                <w:div w:id="1210993689">
                  <w:marLeft w:val="0"/>
                  <w:marRight w:val="0"/>
                  <w:marTop w:val="0"/>
                  <w:marBottom w:val="0"/>
                  <w:divBdr>
                    <w:top w:val="none" w:sz="0" w:space="0" w:color="auto"/>
                    <w:left w:val="none" w:sz="0" w:space="0" w:color="auto"/>
                    <w:bottom w:val="none" w:sz="0" w:space="0" w:color="auto"/>
                    <w:right w:val="none" w:sz="0" w:space="0" w:color="auto"/>
                  </w:divBdr>
                </w:div>
                <w:div w:id="304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0125">
          <w:marLeft w:val="0"/>
          <w:marRight w:val="0"/>
          <w:marTop w:val="360"/>
          <w:marBottom w:val="270"/>
          <w:divBdr>
            <w:top w:val="none" w:sz="0" w:space="0" w:color="auto"/>
            <w:left w:val="none" w:sz="0" w:space="0" w:color="auto"/>
            <w:bottom w:val="none" w:sz="0" w:space="0" w:color="auto"/>
            <w:right w:val="none" w:sz="0" w:space="0" w:color="auto"/>
          </w:divBdr>
          <w:divsChild>
            <w:div w:id="1552228928">
              <w:marLeft w:val="0"/>
              <w:marRight w:val="0"/>
              <w:marTop w:val="0"/>
              <w:marBottom w:val="225"/>
              <w:divBdr>
                <w:top w:val="none" w:sz="0" w:space="0" w:color="auto"/>
                <w:left w:val="none" w:sz="0" w:space="0" w:color="auto"/>
                <w:bottom w:val="double" w:sz="6" w:space="3" w:color="BDBABD"/>
                <w:right w:val="none" w:sz="0" w:space="0" w:color="auto"/>
              </w:divBdr>
            </w:div>
            <w:div w:id="134177102">
              <w:marLeft w:val="330"/>
              <w:marRight w:val="0"/>
              <w:marTop w:val="0"/>
              <w:marBottom w:val="285"/>
              <w:divBdr>
                <w:top w:val="none" w:sz="0" w:space="0" w:color="auto"/>
                <w:left w:val="none" w:sz="0" w:space="0" w:color="auto"/>
                <w:bottom w:val="none" w:sz="0" w:space="0" w:color="auto"/>
                <w:right w:val="none" w:sz="0" w:space="0" w:color="auto"/>
              </w:divBdr>
            </w:div>
            <w:div w:id="190261153">
              <w:marLeft w:val="330"/>
              <w:marRight w:val="0"/>
              <w:marTop w:val="0"/>
              <w:marBottom w:val="28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matzpen.ru/services/adult/lechenie-posttravmaticheskogo-stressovogo-rasstrojstv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94A46-0058-4619-89EA-6ADED223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25</Pages>
  <Words>5155</Words>
  <Characters>29390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Председатель</dc:creator>
  <cp:lastModifiedBy>Пользователь</cp:lastModifiedBy>
  <cp:revision>15</cp:revision>
  <cp:lastPrinted>2021-05-18T01:54:00Z</cp:lastPrinted>
  <dcterms:created xsi:type="dcterms:W3CDTF">2021-05-13T06:18:00Z</dcterms:created>
  <dcterms:modified xsi:type="dcterms:W3CDTF">2021-05-18T02:01:00Z</dcterms:modified>
</cp:coreProperties>
</file>