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64D8" w14:textId="34511B95" w:rsidR="003A4A6C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02656B" w14:textId="7A62BF02" w:rsidR="00665BCC" w:rsidRPr="00B40871" w:rsidRDefault="00665BC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BC08F1" wp14:editId="3644D2C9">
            <wp:extent cx="5940425" cy="8177530"/>
            <wp:effectExtent l="0" t="0" r="0" b="0"/>
            <wp:docPr id="18195782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C64BF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A1C8A9" w14:textId="77777777" w:rsidR="00B40871" w:rsidRPr="00B40871" w:rsidRDefault="00B40871" w:rsidP="00B40871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871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14:paraId="129BA3A2" w14:textId="77777777" w:rsidR="00B40871" w:rsidRPr="00B40871" w:rsidRDefault="00B40871" w:rsidP="00B40871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40871">
        <w:rPr>
          <w:rFonts w:ascii="Times New Roman" w:eastAsia="Calibri" w:hAnsi="Times New Roman" w:cs="Times New Roman"/>
          <w:b/>
          <w:bCs/>
          <w:sz w:val="24"/>
          <w:szCs w:val="24"/>
        </w:rPr>
        <w:t>Чаузовская</w:t>
      </w:r>
      <w:proofErr w:type="spellEnd"/>
      <w:r w:rsidRPr="00B4087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основная общеобразовательная школа</w:t>
      </w:r>
    </w:p>
    <w:p w14:paraId="77E14614" w14:textId="77777777" w:rsidR="00B40871" w:rsidRPr="00B40871" w:rsidRDefault="00B40871" w:rsidP="00B40871">
      <w:pPr>
        <w:pStyle w:val="1"/>
        <w:shd w:val="clear" w:color="auto" w:fill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0871">
        <w:rPr>
          <w:rFonts w:ascii="Times New Roman" w:eastAsia="Calibri" w:hAnsi="Times New Roman" w:cs="Times New Roman"/>
          <w:b/>
          <w:bCs/>
          <w:sz w:val="24"/>
          <w:szCs w:val="24"/>
        </w:rPr>
        <w:t>Топчихинского района Алтайского края</w:t>
      </w:r>
    </w:p>
    <w:p w14:paraId="184A715E" w14:textId="77777777" w:rsidR="00B40871" w:rsidRPr="00B40871" w:rsidRDefault="00B40871" w:rsidP="00B40871">
      <w:pPr>
        <w:pStyle w:val="a4"/>
        <w:shd w:val="clear" w:color="auto" w:fill="FFFFFF"/>
        <w:spacing w:before="0" w:beforeAutospacing="0" w:after="0" w:afterAutospacing="0"/>
        <w:ind w:left="720"/>
        <w:jc w:val="right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B40871" w:rsidRPr="00B40871" w14:paraId="54F306E0" w14:textId="77777777" w:rsidTr="00EC1B1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DF9D" w14:textId="77777777"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lastRenderedPageBreak/>
              <w:t>Рассмотрено</w:t>
            </w:r>
          </w:p>
          <w:p w14:paraId="45EE7A47" w14:textId="77777777"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t xml:space="preserve">на </w:t>
            </w:r>
            <w:r>
              <w:rPr>
                <w:lang w:eastAsia="en-US"/>
              </w:rPr>
              <w:t xml:space="preserve">педагогическом совете </w:t>
            </w:r>
            <w:r w:rsidRPr="00B40871">
              <w:rPr>
                <w:lang w:eastAsia="en-US"/>
              </w:rPr>
              <w:t xml:space="preserve">  МКОУ </w:t>
            </w:r>
            <w:proofErr w:type="spellStart"/>
            <w:r w:rsidRPr="00B40871">
              <w:rPr>
                <w:lang w:eastAsia="en-US"/>
              </w:rPr>
              <w:t>Чаузовской</w:t>
            </w:r>
            <w:proofErr w:type="spellEnd"/>
            <w:r w:rsidRPr="00B40871">
              <w:rPr>
                <w:lang w:eastAsia="en-US"/>
              </w:rPr>
              <w:t xml:space="preserve"> ООШ</w:t>
            </w:r>
          </w:p>
          <w:p w14:paraId="68D5D387" w14:textId="4384F9FF"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t xml:space="preserve">Протокол от </w:t>
            </w:r>
            <w:r w:rsidR="00A66A35">
              <w:rPr>
                <w:lang w:eastAsia="en-US"/>
              </w:rPr>
              <w:t>24.03.2025 г №3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C4CC" w14:textId="77777777"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t>Утверждено</w:t>
            </w:r>
          </w:p>
          <w:p w14:paraId="7A2AAF61" w14:textId="5577294A"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B40871">
              <w:rPr>
                <w:lang w:eastAsia="en-US"/>
              </w:rPr>
              <w:t>Приказ  от</w:t>
            </w:r>
            <w:proofErr w:type="gramEnd"/>
            <w:r w:rsidRPr="00B40871">
              <w:rPr>
                <w:lang w:eastAsia="en-US"/>
              </w:rPr>
              <w:t xml:space="preserve"> </w:t>
            </w:r>
            <w:r w:rsidR="00A66A35">
              <w:rPr>
                <w:lang w:eastAsia="en-US"/>
              </w:rPr>
              <w:t>24.03.2025</w:t>
            </w:r>
            <w:r w:rsidRPr="00B40871">
              <w:rPr>
                <w:lang w:eastAsia="en-US"/>
              </w:rPr>
              <w:t xml:space="preserve">  № </w:t>
            </w:r>
            <w:r w:rsidR="00A66A35">
              <w:rPr>
                <w:lang w:eastAsia="en-US"/>
              </w:rPr>
              <w:t>12</w:t>
            </w:r>
          </w:p>
          <w:p w14:paraId="52972462" w14:textId="77777777"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t>Директор _____________</w:t>
            </w:r>
          </w:p>
          <w:p w14:paraId="0B5B9F18" w14:textId="77777777" w:rsidR="00B40871" w:rsidRPr="00B40871" w:rsidRDefault="00B40871" w:rsidP="00B40871">
            <w:pPr>
              <w:pStyle w:val="a4"/>
              <w:spacing w:before="0" w:beforeAutospacing="0" w:after="0" w:afterAutospacing="0"/>
              <w:rPr>
                <w:lang w:eastAsia="en-US"/>
              </w:rPr>
            </w:pPr>
            <w:r w:rsidRPr="00B40871">
              <w:rPr>
                <w:lang w:eastAsia="en-US"/>
              </w:rPr>
              <w:t>Н.А. Арцыбашева</w:t>
            </w:r>
          </w:p>
        </w:tc>
      </w:tr>
    </w:tbl>
    <w:p w14:paraId="0A5BB132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A97B44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B40871">
        <w:rPr>
          <w:rFonts w:ascii="Times New Roman" w:hAnsi="Times New Roman" w:cs="Times New Roman"/>
        </w:rPr>
        <w:t>ПОРЯДОК И УСЛОВИЯ</w:t>
      </w:r>
    </w:p>
    <w:p w14:paraId="52EAD112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>ОСУЩЕСТВЛЕНИЯ ПЕРЕВОДА ОБУЧАЮЩИХСЯ ИЗ ОДНОЙ</w:t>
      </w:r>
    </w:p>
    <w:p w14:paraId="156372A3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>ОРГАНИЗАЦИИ, ОСУЩЕСТВЛЯЮЩЕЙ ОБРАЗОВАТЕЛЬНУЮ ДЕЯТЕЛЬНОСТЬ</w:t>
      </w:r>
    </w:p>
    <w:p w14:paraId="23319B8D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>ПО ОБРАЗОВАТЕЛЬНЫМ ПРОГРАММАМ НАЧАЛЬНОГО ОБЩЕГО, ОСНОВНОГО</w:t>
      </w:r>
    </w:p>
    <w:p w14:paraId="41293CE0" w14:textId="77777777" w:rsidR="003A4A6C" w:rsidRPr="00B40871" w:rsidRDefault="00B40871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 xml:space="preserve">И СРЕДНЕГО </w:t>
      </w:r>
      <w:r w:rsidR="003A4A6C" w:rsidRPr="00B40871">
        <w:rPr>
          <w:rFonts w:ascii="Times New Roman" w:hAnsi="Times New Roman" w:cs="Times New Roman"/>
        </w:rPr>
        <w:t>ОБЩЕГО ОБРАЗОВАНИЯ, В ДРУГИЕ ОРГАНИЗАЦИИ,</w:t>
      </w:r>
    </w:p>
    <w:p w14:paraId="6611303E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>ОСУЩЕСТВЛЯЮЩИЕ ОБРАЗОВАТЕЛЬНУЮ ДЕЯТЕЛЬНОСТЬ</w:t>
      </w:r>
    </w:p>
    <w:p w14:paraId="3C74B6AE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>ПО ОБРАЗОВАТЕЛЬНЫМ ПРОГРАММАМ СООТВЕТСТВУЮЩИХ</w:t>
      </w:r>
    </w:p>
    <w:p w14:paraId="64910A39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</w:rPr>
      </w:pPr>
      <w:r w:rsidRPr="00B40871">
        <w:rPr>
          <w:rFonts w:ascii="Times New Roman" w:hAnsi="Times New Roman" w:cs="Times New Roman"/>
        </w:rPr>
        <w:t>УРОВНЯ И НАПРАВЛЕННОСТИ</w:t>
      </w:r>
    </w:p>
    <w:p w14:paraId="2B4224D2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8B4649" w14:textId="77777777" w:rsidR="003A4A6C" w:rsidRPr="00B40871" w:rsidRDefault="003A4A6C" w:rsidP="00B408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311428A0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674E40" w14:textId="77777777"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2F31DC12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а) по инициативе совершеннолетнего обучающегося или родителей </w:t>
      </w:r>
      <w:hyperlink r:id="rId5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14:paraId="26D46AE5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3E158A30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14:paraId="5B6339B7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не распространяется на образовательные организации, указанные в </w:t>
      </w:r>
      <w:hyperlink r:id="rId6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77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 w14:paraId="0D0425F3" w14:textId="77777777"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B40871">
        <w:rPr>
          <w:rFonts w:ascii="Times New Roman" w:hAnsi="Times New Roman" w:cs="Times New Roman"/>
          <w:sz w:val="24"/>
          <w:szCs w:val="24"/>
        </w:rP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73309199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4. Перевод обучающихся не зависит от периода (времени) учебного года.</w:t>
      </w:r>
    </w:p>
    <w:p w14:paraId="294E8EDF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CBD741" w14:textId="77777777" w:rsidR="003A4A6C" w:rsidRPr="00B40871" w:rsidRDefault="003A4A6C" w:rsidP="00B408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II. Перевод совершеннолетнего обучающегося</w:t>
      </w:r>
    </w:p>
    <w:p w14:paraId="380DB513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по его инициативе или несовершеннолетнего обучающегося</w:t>
      </w:r>
    </w:p>
    <w:p w14:paraId="00E8794A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по инициативе его родителей (законных представителей)</w:t>
      </w:r>
    </w:p>
    <w:p w14:paraId="7181C81F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F3A1340" w14:textId="77777777" w:rsidR="00665BCC" w:rsidRDefault="003A4A6C" w:rsidP="00665BCC">
      <w:pPr>
        <w:widowControl w:val="0"/>
        <w:autoSpaceDE w:val="0"/>
        <w:autoSpaceDN w:val="0"/>
        <w:adjustRightInd w:val="0"/>
        <w:spacing w:after="150"/>
        <w:jc w:val="both"/>
      </w:pPr>
      <w:r w:rsidRPr="00B40871">
        <w:t xml:space="preserve">5. </w:t>
      </w:r>
      <w:r w:rsidR="00665BCC">
        <w:t>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14:paraId="1201327A" w14:textId="77777777" w:rsidR="00665BCC" w:rsidRDefault="00665BCC" w:rsidP="00665BCC">
      <w:pPr>
        <w:widowControl w:val="0"/>
        <w:autoSpaceDE w:val="0"/>
        <w:autoSpaceDN w:val="0"/>
        <w:adjustRightInd w:val="0"/>
        <w:spacing w:after="150"/>
        <w:jc w:val="both"/>
      </w:pPr>
      <w:r>
        <w:lastRenderedPageBreak/>
        <w:t>а) осуществляют выбор принимающей организации;</w:t>
      </w:r>
    </w:p>
    <w:p w14:paraId="52FA3CF3" w14:textId="77777777" w:rsidR="00665BCC" w:rsidRDefault="00665BCC" w:rsidP="00665BCC">
      <w:pPr>
        <w:widowControl w:val="0"/>
        <w:autoSpaceDE w:val="0"/>
        <w:autoSpaceDN w:val="0"/>
        <w:adjustRightInd w:val="0"/>
        <w:spacing w:after="15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14:paraId="65010CD1" w14:textId="77777777" w:rsidR="00665BCC" w:rsidRDefault="00665BCC" w:rsidP="00665BCC">
      <w:pPr>
        <w:widowControl w:val="0"/>
        <w:autoSpaceDE w:val="0"/>
        <w:autoSpaceDN w:val="0"/>
        <w:adjustRightInd w:val="0"/>
        <w:spacing w:after="15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7455A642" w14:textId="42CC64D3" w:rsidR="00665BCC" w:rsidRDefault="00665BCC" w:rsidP="00665BCC">
      <w:pPr>
        <w:widowControl w:val="0"/>
        <w:autoSpaceDE w:val="0"/>
        <w:autoSpaceDN w:val="0"/>
        <w:adjustRightInd w:val="0"/>
        <w:spacing w:after="150"/>
        <w:jc w:val="both"/>
      </w:pPr>
      <w:r>
        <w:t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Положением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</w:t>
      </w:r>
    </w:p>
    <w:p w14:paraId="2BA6905E" w14:textId="14D8273E" w:rsidR="003A4A6C" w:rsidRPr="00B40871" w:rsidRDefault="003A4A6C" w:rsidP="00665B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2FFD3859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20676BC7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б) дата рождения;</w:t>
      </w:r>
    </w:p>
    <w:p w14:paraId="3A9E62AC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14:paraId="693C2EDB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44DE879C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280555C6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 w:rsidRPr="00B40871">
        <w:rPr>
          <w:rFonts w:ascii="Times New Roman" w:hAnsi="Times New Roman" w:cs="Times New Roman"/>
          <w:sz w:val="24"/>
          <w:szCs w:val="24"/>
        </w:rP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6FB84832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а) личное дело обучающегося;</w:t>
      </w:r>
    </w:p>
    <w:p w14:paraId="0BB69A02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</w:t>
      </w:r>
      <w:r w:rsidRPr="00B40871">
        <w:rPr>
          <w:rFonts w:ascii="Times New Roman" w:hAnsi="Times New Roman" w:cs="Times New Roman"/>
          <w:sz w:val="24"/>
          <w:szCs w:val="24"/>
        </w:rPr>
        <w:lastRenderedPageBreak/>
        <w:t>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14:paraId="773EEB4E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43D61276" w14:textId="6A843BBF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10. Документы, указанные в </w:t>
      </w:r>
      <w:hyperlink w:anchor="P75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  <w:r w:rsidR="00A66A35" w:rsidRPr="00A66A35">
        <w:rPr>
          <w:rFonts w:ascii="Times New Roman" w:hAnsi="Times New Roman"/>
          <w:sz w:val="24"/>
          <w:szCs w:val="24"/>
        </w:rPr>
        <w:t xml:space="preserve"> </w:t>
      </w:r>
      <w:r w:rsidR="00A66A35">
        <w:rPr>
          <w:rFonts w:ascii="Times New Roman" w:hAnsi="Times New Roman"/>
          <w:sz w:val="24"/>
          <w:szCs w:val="24"/>
        </w:rPr>
        <w:t>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</w:t>
      </w:r>
    </w:p>
    <w:p w14:paraId="068F0DEA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14:paraId="51B0F428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938FDB" w14:textId="77777777"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</w:t>
      </w:r>
      <w:r w:rsidR="00B40871" w:rsidRPr="00B40871">
        <w:rPr>
          <w:rFonts w:ascii="Times New Roman" w:hAnsi="Times New Roman" w:cs="Times New Roman"/>
          <w:sz w:val="24"/>
          <w:szCs w:val="24"/>
        </w:rPr>
        <w:t>ё</w:t>
      </w:r>
      <w:r w:rsidRPr="00B40871">
        <w:rPr>
          <w:rFonts w:ascii="Times New Roman" w:hAnsi="Times New Roman" w:cs="Times New Roman"/>
          <w:sz w:val="24"/>
          <w:szCs w:val="24"/>
        </w:rPr>
        <w:t xml:space="preserve">ма заявления и документов, указанных в </w:t>
      </w:r>
      <w:hyperlink w:anchor="P75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даты зачисления и класса.</w:t>
      </w:r>
    </w:p>
    <w:p w14:paraId="14027890" w14:textId="03271412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</w:t>
      </w:r>
      <w:r w:rsidR="00A66A35">
        <w:rPr>
          <w:rFonts w:ascii="Times New Roman" w:hAnsi="Times New Roman"/>
          <w:sz w:val="24"/>
          <w:szCs w:val="24"/>
        </w:rPr>
        <w:t>или в электронной форме с использованием сети Интернет, или посредством ЕПГУ, или функционала (сервисов) региональных информационных систем</w:t>
      </w:r>
      <w:r w:rsidR="00A66A35" w:rsidRPr="00B40871">
        <w:rPr>
          <w:rFonts w:ascii="Times New Roman" w:hAnsi="Times New Roman" w:cs="Times New Roman"/>
          <w:sz w:val="24"/>
          <w:szCs w:val="24"/>
        </w:rPr>
        <w:t xml:space="preserve"> </w:t>
      </w:r>
      <w:r w:rsidR="00A66A35">
        <w:rPr>
          <w:rFonts w:ascii="Times New Roman" w:hAnsi="Times New Roman" w:cs="Times New Roman"/>
          <w:sz w:val="24"/>
          <w:szCs w:val="24"/>
        </w:rPr>
        <w:t>,</w:t>
      </w:r>
      <w:r w:rsidRPr="00B40871">
        <w:rPr>
          <w:rFonts w:ascii="Times New Roman" w:hAnsi="Times New Roman" w:cs="Times New Roman"/>
          <w:sz w:val="24"/>
          <w:szCs w:val="24"/>
        </w:rPr>
        <w:t>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3DD7E209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07562D" w14:textId="77777777" w:rsidR="003A4A6C" w:rsidRPr="00B40871" w:rsidRDefault="003A4A6C" w:rsidP="00B408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III. Перевод обучающегося в случае прекращения</w:t>
      </w:r>
    </w:p>
    <w:p w14:paraId="1A81CD33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деятельности исходной организации, аннулирования лицензии,</w:t>
      </w:r>
    </w:p>
    <w:p w14:paraId="00A9D0A2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лишения ее государственной аккредитации по соответствующей</w:t>
      </w:r>
    </w:p>
    <w:p w14:paraId="0DB585AF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образовательной программе, прекращения действия</w:t>
      </w:r>
    </w:p>
    <w:p w14:paraId="07D65236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государственной аккредитации; в случае</w:t>
      </w:r>
    </w:p>
    <w:p w14:paraId="441C931B" w14:textId="77777777" w:rsidR="003A4A6C" w:rsidRPr="00B40871" w:rsidRDefault="003A4A6C" w:rsidP="00B408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приостановления действия лицензии</w:t>
      </w:r>
    </w:p>
    <w:p w14:paraId="17445ED2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B37F64" w14:textId="77777777" w:rsidR="00A66A35" w:rsidRDefault="003A4A6C" w:rsidP="00A66A35">
      <w:pPr>
        <w:widowControl w:val="0"/>
        <w:autoSpaceDE w:val="0"/>
        <w:autoSpaceDN w:val="0"/>
        <w:adjustRightInd w:val="0"/>
        <w:spacing w:after="150"/>
        <w:jc w:val="both"/>
      </w:pPr>
      <w:bookmarkStart w:id="3" w:name="P94"/>
      <w:bookmarkEnd w:id="3"/>
      <w:r w:rsidRPr="00B40871">
        <w:t xml:space="preserve">14. </w:t>
      </w:r>
      <w:r w:rsidR="00A66A35"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14:paraId="685D61FE" w14:textId="77777777" w:rsidR="00A66A35" w:rsidRDefault="00A66A35" w:rsidP="00A66A3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предстоящем переводе исходная организация в случае прекращения своей </w:t>
      </w:r>
      <w:r>
        <w:rPr>
          <w:rFonts w:ascii="Times New Roman" w:hAnsi="Times New Roman"/>
          <w:sz w:val="24"/>
          <w:szCs w:val="24"/>
        </w:rPr>
        <w:lastRenderedPageBreak/>
        <w:t>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</w:t>
      </w:r>
    </w:p>
    <w:p w14:paraId="43DD2F11" w14:textId="7B56B3EC" w:rsidR="003A4A6C" w:rsidRPr="00B40871" w:rsidRDefault="003A4A6C" w:rsidP="00A66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</w:t>
      </w:r>
      <w:r w:rsidR="00A66A35" w:rsidRPr="00A66A35">
        <w:rPr>
          <w:rFonts w:ascii="Times New Roman" w:hAnsi="Times New Roman"/>
          <w:sz w:val="24"/>
          <w:szCs w:val="24"/>
        </w:rPr>
        <w:t xml:space="preserve"> </w:t>
      </w:r>
      <w:r w:rsidR="00A66A35">
        <w:rPr>
          <w:rFonts w:ascii="Times New Roman" w:hAnsi="Times New Roman"/>
          <w:sz w:val="24"/>
          <w:szCs w:val="24"/>
        </w:rPr>
        <w:t>или электронной форме с использованием сети Интернет, или посредством ЕПГУ, или функционала (сервисов) региональных информационных систем,</w:t>
      </w:r>
      <w:r w:rsidRPr="00B40871">
        <w:rPr>
          <w:rFonts w:ascii="Times New Roman" w:hAnsi="Times New Roman" w:cs="Times New Roman"/>
          <w:sz w:val="24"/>
          <w:szCs w:val="24"/>
        </w:rPr>
        <w:t xml:space="preserve">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1763871B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6042C7CF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7CF84875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5C009ECC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1ED8E056" w14:textId="0B8C1FA2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</w:t>
      </w:r>
    </w:p>
    <w:p w14:paraId="3CF45447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520D66" w14:textId="77777777" w:rsidR="003A4A6C" w:rsidRPr="00B40871" w:rsidRDefault="003A4A6C" w:rsidP="00B408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16. Учредитель, за исключением случая, указанного в </w:t>
      </w:r>
      <w:hyperlink w:anchor="P94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14:paraId="5AD8C138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48795FE7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б) сведений, содержащихся в Реестре организаций.</w:t>
      </w:r>
    </w:p>
    <w:p w14:paraId="73610399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6BD3E6E3" w14:textId="26B86875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</w:t>
      </w:r>
      <w:r w:rsidR="00A66A35">
        <w:rPr>
          <w:rFonts w:ascii="Times New Roman" w:hAnsi="Times New Roman"/>
          <w:sz w:val="24"/>
          <w:szCs w:val="24"/>
        </w:rPr>
        <w:t>или в электронной форме с использованием сети Интернет, или посредством ЕПГУ, или функционала (сервисов) региональных информационных систем</w:t>
      </w:r>
      <w:r w:rsidR="00A66A35" w:rsidRPr="00B40871">
        <w:rPr>
          <w:rFonts w:ascii="Times New Roman" w:hAnsi="Times New Roman" w:cs="Times New Roman"/>
          <w:sz w:val="24"/>
          <w:szCs w:val="24"/>
        </w:rPr>
        <w:t xml:space="preserve"> </w:t>
      </w:r>
      <w:r w:rsidRPr="00B40871">
        <w:rPr>
          <w:rFonts w:ascii="Times New Roman" w:hAnsi="Times New Roman" w:cs="Times New Roman"/>
          <w:sz w:val="24"/>
          <w:szCs w:val="24"/>
        </w:rPr>
        <w:t>проинформировать о возможности перевода обучающихся.</w:t>
      </w:r>
    </w:p>
    <w:p w14:paraId="3B4D784B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260CA964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14:paraId="4ECB3A7E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20. После получения соответствующих письменных согласий лиц, указанных в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658FD374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Порядка, личные дела обучающихся.</w:t>
      </w:r>
    </w:p>
    <w:p w14:paraId="59B0079E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5121299D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0046577D" w14:textId="77777777" w:rsidR="003A4A6C" w:rsidRPr="00B40871" w:rsidRDefault="003A4A6C" w:rsidP="00B408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871">
        <w:rPr>
          <w:rFonts w:ascii="Times New Roman" w:hAnsi="Times New Roman" w:cs="Times New Roman"/>
          <w:sz w:val="24"/>
          <w:szCs w:val="24"/>
        </w:rPr>
        <w:lastRenderedPageBreak/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57">
        <w:r w:rsidRPr="00B40871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B4087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2596F5A8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B5AFE0F" w14:textId="77777777" w:rsidR="003A4A6C" w:rsidRPr="00B40871" w:rsidRDefault="003A4A6C" w:rsidP="00B40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D14703" w14:textId="77777777" w:rsidR="003A4A6C" w:rsidRPr="00B40871" w:rsidRDefault="003A4A6C" w:rsidP="00B4087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639E1574" w14:textId="77777777" w:rsidR="003158F3" w:rsidRPr="00B40871" w:rsidRDefault="003158F3" w:rsidP="00B40871"/>
    <w:sectPr w:rsidR="003158F3" w:rsidRPr="00B40871" w:rsidSect="00FF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A6C"/>
    <w:rsid w:val="001A3563"/>
    <w:rsid w:val="003158F3"/>
    <w:rsid w:val="003A4A6C"/>
    <w:rsid w:val="00665BCC"/>
    <w:rsid w:val="00812FCE"/>
    <w:rsid w:val="00A66A35"/>
    <w:rsid w:val="00B40871"/>
    <w:rsid w:val="00BF4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DF978"/>
  <w15:docId w15:val="{A7C304DD-FF79-47E9-BBBE-13F07AB3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4A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4A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Основной текст_"/>
    <w:basedOn w:val="a0"/>
    <w:link w:val="1"/>
    <w:locked/>
    <w:rsid w:val="00B40871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B40871"/>
    <w:pPr>
      <w:widowControl w:val="0"/>
      <w:shd w:val="clear" w:color="auto" w:fill="FFFFFF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4087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40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64BC201DBF99CA959E5714557E9E187CB3E6EAE0F23CBFECA242A611C5844382B2C0E008200D897DE63982D576EDCCE99AAA8D4EF106D8o6H5F" TargetMode="External"/><Relationship Id="rId5" Type="http://schemas.openxmlformats.org/officeDocument/2006/relationships/hyperlink" Target="consultantplus://offline/ref=1B64BC201DBF99CA959E5714557E9E1871BCE4E4E6FE61B5E4FB4EA416CADB5485FBCCE108210D8F71B93C97C42EE0C5FE84AB9252F304oDHE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2419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Рибзам НА</dc:creator>
  <cp:lastModifiedBy>Александр Оленев</cp:lastModifiedBy>
  <cp:revision>4</cp:revision>
  <cp:lastPrinted>2024-01-10T09:12:00Z</cp:lastPrinted>
  <dcterms:created xsi:type="dcterms:W3CDTF">2024-01-09T05:07:00Z</dcterms:created>
  <dcterms:modified xsi:type="dcterms:W3CDTF">2025-03-25T04:05:00Z</dcterms:modified>
</cp:coreProperties>
</file>