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F0" w:rsidRPr="006F1F7A" w:rsidRDefault="00927BF0" w:rsidP="00927BF0">
      <w:pPr>
        <w:jc w:val="center"/>
        <w:rPr>
          <w:rFonts w:ascii="Times New Roman" w:hAnsi="Times New Roman" w:cs="Times New Roman"/>
          <w:sz w:val="24"/>
          <w:szCs w:val="24"/>
        </w:rPr>
      </w:pPr>
      <w:r w:rsidRPr="006F1F7A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927BF0" w:rsidRPr="006F1F7A" w:rsidRDefault="00927BF0" w:rsidP="00927BF0">
      <w:pPr>
        <w:jc w:val="both"/>
        <w:rPr>
          <w:rFonts w:ascii="Times New Roman" w:hAnsi="Times New Roman" w:cs="Times New Roman"/>
          <w:sz w:val="24"/>
          <w:szCs w:val="24"/>
        </w:rPr>
      </w:pPr>
      <w:r w:rsidRPr="006F1F7A">
        <w:rPr>
          <w:rFonts w:ascii="Times New Roman" w:hAnsi="Times New Roman" w:cs="Times New Roman"/>
          <w:sz w:val="24"/>
          <w:szCs w:val="24"/>
        </w:rPr>
        <w:t>НЕОБХОДИМО ВОВРЕМЯ ОБЪЯСНИТЬ РЕБЕНКУ, ЧТО НЕЛЬЗЯ:</w:t>
      </w:r>
    </w:p>
    <w:p w:rsidR="00927BF0" w:rsidRPr="006F1F7A" w:rsidRDefault="00927BF0" w:rsidP="00927BF0">
      <w:pPr>
        <w:jc w:val="both"/>
        <w:rPr>
          <w:rFonts w:ascii="Times New Roman" w:hAnsi="Times New Roman" w:cs="Times New Roman"/>
          <w:sz w:val="24"/>
          <w:szCs w:val="24"/>
        </w:rPr>
      </w:pPr>
      <w:r w:rsidRPr="006F1F7A">
        <w:rPr>
          <w:rFonts w:ascii="Times New Roman" w:hAnsi="Times New Roman" w:cs="Times New Roman"/>
          <w:sz w:val="24"/>
          <w:szCs w:val="24"/>
        </w:rPr>
        <w:t>- находиться одним около водоёмов и в водоемах без постоянного контроля родителей или других взрослых;</w:t>
      </w:r>
    </w:p>
    <w:p w:rsidR="00927BF0" w:rsidRPr="006F1F7A" w:rsidRDefault="00927BF0" w:rsidP="00927BF0">
      <w:pPr>
        <w:jc w:val="both"/>
        <w:rPr>
          <w:rFonts w:ascii="Times New Roman" w:hAnsi="Times New Roman" w:cs="Times New Roman"/>
          <w:sz w:val="24"/>
          <w:szCs w:val="24"/>
        </w:rPr>
      </w:pPr>
      <w:r w:rsidRPr="006F1F7A">
        <w:rPr>
          <w:rFonts w:ascii="Times New Roman" w:hAnsi="Times New Roman" w:cs="Times New Roman"/>
          <w:sz w:val="24"/>
          <w:szCs w:val="24"/>
        </w:rPr>
        <w:t>- купаться в местах, специально не оборудованных для этих целей, в том числе у плотин, в карьерах, котлованах, бассейнах для промышленных нужд т.д.;</w:t>
      </w:r>
    </w:p>
    <w:p w:rsidR="00927BF0" w:rsidRPr="006F1F7A" w:rsidRDefault="00927BF0" w:rsidP="00927BF0">
      <w:pPr>
        <w:jc w:val="both"/>
        <w:rPr>
          <w:rFonts w:ascii="Times New Roman" w:hAnsi="Times New Roman" w:cs="Times New Roman"/>
          <w:sz w:val="24"/>
          <w:szCs w:val="24"/>
        </w:rPr>
      </w:pPr>
      <w:r w:rsidRPr="006F1F7A">
        <w:rPr>
          <w:rFonts w:ascii="Times New Roman" w:hAnsi="Times New Roman" w:cs="Times New Roman"/>
          <w:sz w:val="24"/>
          <w:szCs w:val="24"/>
        </w:rPr>
        <w:t>- заплывать за буйки или иные ограничительные знаки, ограждающие места для купания;</w:t>
      </w:r>
    </w:p>
    <w:p w:rsidR="00927BF0" w:rsidRPr="006F1F7A" w:rsidRDefault="00927BF0" w:rsidP="00927BF0">
      <w:pPr>
        <w:jc w:val="both"/>
        <w:rPr>
          <w:rFonts w:ascii="Times New Roman" w:hAnsi="Times New Roman" w:cs="Times New Roman"/>
          <w:sz w:val="24"/>
          <w:szCs w:val="24"/>
        </w:rPr>
      </w:pPr>
      <w:r w:rsidRPr="006F1F7A">
        <w:rPr>
          <w:rFonts w:ascii="Times New Roman" w:hAnsi="Times New Roman" w:cs="Times New Roman"/>
          <w:sz w:val="24"/>
          <w:szCs w:val="24"/>
        </w:rPr>
        <w:t>- подплывать близко к проходящим гидроциклам, катерам, весельным лодкам, катамаранам;</w:t>
      </w:r>
    </w:p>
    <w:p w:rsidR="00927BF0" w:rsidRPr="006F1F7A" w:rsidRDefault="00927BF0" w:rsidP="00927BF0">
      <w:pPr>
        <w:jc w:val="both"/>
        <w:rPr>
          <w:rFonts w:ascii="Times New Roman" w:hAnsi="Times New Roman" w:cs="Times New Roman"/>
          <w:sz w:val="24"/>
          <w:szCs w:val="24"/>
        </w:rPr>
      </w:pPr>
      <w:r w:rsidRPr="006F1F7A">
        <w:rPr>
          <w:rFonts w:ascii="Times New Roman" w:hAnsi="Times New Roman" w:cs="Times New Roman"/>
          <w:sz w:val="24"/>
          <w:szCs w:val="24"/>
        </w:rPr>
        <w:t>- прыгать в воду с катеров, лодок и других плавательных средств;</w:t>
      </w:r>
    </w:p>
    <w:p w:rsidR="00927BF0" w:rsidRPr="006F1F7A" w:rsidRDefault="00927BF0" w:rsidP="00927BF0">
      <w:pPr>
        <w:jc w:val="both"/>
        <w:rPr>
          <w:rFonts w:ascii="Times New Roman" w:hAnsi="Times New Roman" w:cs="Times New Roman"/>
          <w:sz w:val="24"/>
          <w:szCs w:val="24"/>
        </w:rPr>
      </w:pPr>
      <w:r w:rsidRPr="006F1F7A">
        <w:rPr>
          <w:rFonts w:ascii="Times New Roman" w:hAnsi="Times New Roman" w:cs="Times New Roman"/>
          <w:sz w:val="24"/>
          <w:szCs w:val="24"/>
        </w:rPr>
        <w:t>- нырять с крутых и высоких берегов;</w:t>
      </w:r>
    </w:p>
    <w:p w:rsidR="00927BF0" w:rsidRPr="006F1F7A" w:rsidRDefault="00927BF0" w:rsidP="00927BF0">
      <w:pPr>
        <w:jc w:val="both"/>
        <w:rPr>
          <w:rFonts w:ascii="Times New Roman" w:hAnsi="Times New Roman" w:cs="Times New Roman"/>
          <w:sz w:val="24"/>
          <w:szCs w:val="24"/>
        </w:rPr>
      </w:pPr>
      <w:r w:rsidRPr="006F1F7A">
        <w:rPr>
          <w:rFonts w:ascii="Times New Roman" w:hAnsi="Times New Roman" w:cs="Times New Roman"/>
          <w:sz w:val="24"/>
          <w:szCs w:val="24"/>
        </w:rPr>
        <w:t>- купаться в темное время суток;</w:t>
      </w:r>
    </w:p>
    <w:p w:rsidR="00927BF0" w:rsidRPr="006F1F7A" w:rsidRDefault="00927BF0" w:rsidP="00927BF0">
      <w:pPr>
        <w:jc w:val="both"/>
        <w:rPr>
          <w:rFonts w:ascii="Times New Roman" w:hAnsi="Times New Roman" w:cs="Times New Roman"/>
          <w:sz w:val="24"/>
          <w:szCs w:val="24"/>
        </w:rPr>
      </w:pPr>
      <w:r w:rsidRPr="006F1F7A">
        <w:rPr>
          <w:rFonts w:ascii="Times New Roman" w:hAnsi="Times New Roman" w:cs="Times New Roman"/>
          <w:sz w:val="24"/>
          <w:szCs w:val="24"/>
        </w:rPr>
        <w:t>- купаться в водоёмах с сильным течением;</w:t>
      </w:r>
    </w:p>
    <w:p w:rsidR="00927BF0" w:rsidRPr="006F1F7A" w:rsidRDefault="00927BF0" w:rsidP="00927BF0">
      <w:pPr>
        <w:jc w:val="both"/>
        <w:rPr>
          <w:rFonts w:ascii="Times New Roman" w:hAnsi="Times New Roman" w:cs="Times New Roman"/>
          <w:sz w:val="24"/>
          <w:szCs w:val="24"/>
        </w:rPr>
      </w:pPr>
      <w:r w:rsidRPr="006F1F7A">
        <w:rPr>
          <w:rFonts w:ascii="Times New Roman" w:hAnsi="Times New Roman" w:cs="Times New Roman"/>
          <w:sz w:val="24"/>
          <w:szCs w:val="24"/>
        </w:rPr>
        <w:t>- долго находится в воде, чтобы не допустить переохлаждения, которое может вызвать судороги, остановку дыхания или потерю сознания;</w:t>
      </w:r>
    </w:p>
    <w:p w:rsidR="00927BF0" w:rsidRPr="006F1F7A" w:rsidRDefault="00927BF0" w:rsidP="00927BF0">
      <w:pPr>
        <w:jc w:val="both"/>
        <w:rPr>
          <w:rFonts w:ascii="Times New Roman" w:hAnsi="Times New Roman" w:cs="Times New Roman"/>
          <w:sz w:val="24"/>
          <w:szCs w:val="24"/>
        </w:rPr>
      </w:pPr>
      <w:r w:rsidRPr="006F1F7A">
        <w:rPr>
          <w:rFonts w:ascii="Times New Roman" w:hAnsi="Times New Roman" w:cs="Times New Roman"/>
          <w:sz w:val="24"/>
          <w:szCs w:val="24"/>
        </w:rPr>
        <w:t>- плавать на самодельных плотах или других плавательных средствах.</w:t>
      </w:r>
    </w:p>
    <w:p w:rsidR="00927BF0" w:rsidRPr="006F1F7A" w:rsidRDefault="00927BF0" w:rsidP="00927BF0">
      <w:pPr>
        <w:jc w:val="both"/>
        <w:rPr>
          <w:rFonts w:ascii="Times New Roman" w:hAnsi="Times New Roman" w:cs="Times New Roman"/>
          <w:sz w:val="24"/>
          <w:szCs w:val="24"/>
        </w:rPr>
      </w:pPr>
      <w:r w:rsidRPr="006F1F7A">
        <w:rPr>
          <w:rFonts w:ascii="Times New Roman" w:hAnsi="Times New Roman" w:cs="Times New Roman"/>
          <w:sz w:val="24"/>
          <w:szCs w:val="24"/>
        </w:rPr>
        <w:t>В Закон Алтайского края от 07.12.2009 № 99-ЗС «Об ограничении пребывания несовершеннолетних в общественных местах на территории Алтайского края» внесены изменения, в соответствии с которыми не допускается нахождение детей на водных объектах без сопровождения взрослых.</w:t>
      </w:r>
    </w:p>
    <w:p w:rsidR="00927BF0" w:rsidRPr="006F1F7A" w:rsidRDefault="00927BF0" w:rsidP="00927BF0">
      <w:pPr>
        <w:jc w:val="both"/>
        <w:rPr>
          <w:rFonts w:ascii="Times New Roman" w:hAnsi="Times New Roman" w:cs="Times New Roman"/>
          <w:sz w:val="24"/>
          <w:szCs w:val="24"/>
        </w:rPr>
      </w:pPr>
      <w:r w:rsidRPr="006F1F7A">
        <w:rPr>
          <w:rFonts w:ascii="Times New Roman" w:hAnsi="Times New Roman" w:cs="Times New Roman"/>
          <w:sz w:val="24"/>
          <w:szCs w:val="24"/>
        </w:rPr>
        <w:t xml:space="preserve">Бесконтрольное пребывание несовершеннолетних на водных объектах влечет ответственность их родителей по ч. 1 ст. 5.35 КоАП РФ «Неисполнение родителями или иными законными представителями несовершеннолетних обязанностей по содержанию и </w:t>
      </w:r>
      <w:bookmarkStart w:id="0" w:name="_GoBack"/>
      <w:r w:rsidRPr="006F1F7A">
        <w:rPr>
          <w:rFonts w:ascii="Times New Roman" w:hAnsi="Times New Roman" w:cs="Times New Roman"/>
          <w:sz w:val="24"/>
          <w:szCs w:val="24"/>
        </w:rPr>
        <w:t>воспитанию несовершеннолетних».</w:t>
      </w:r>
    </w:p>
    <w:bookmarkEnd w:id="0"/>
    <w:p w:rsidR="00927BF0" w:rsidRPr="006F1F7A" w:rsidRDefault="00927BF0" w:rsidP="00927B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F7A">
        <w:rPr>
          <w:rFonts w:ascii="Times New Roman" w:hAnsi="Times New Roman" w:cs="Times New Roman"/>
          <w:sz w:val="24"/>
          <w:szCs w:val="24"/>
        </w:rPr>
        <w:t>При наступлении несчастного случая с детьми родители могут быть привлечены к уголовной ответственности по ст. 125 Уголовного кодекса РФ «Оставление в опасности», ст. 109 Уголовного кодекса РФ «Причинение смерти по неосторожности», ст. 118 Уголовного кодекса РФ «Причинение тяжкого вреда здоровью по неосторожности», при установлении систематического неисполнения родительских обязанностей в судебном порядке родители могут быть лишены родительских прав либо ограничены в</w:t>
      </w:r>
      <w:proofErr w:type="gramEnd"/>
      <w:r w:rsidRPr="006F1F7A">
        <w:rPr>
          <w:rFonts w:ascii="Times New Roman" w:hAnsi="Times New Roman" w:cs="Times New Roman"/>
          <w:sz w:val="24"/>
          <w:szCs w:val="24"/>
        </w:rPr>
        <w:t xml:space="preserve"> них на основании </w:t>
      </w:r>
      <w:proofErr w:type="spellStart"/>
      <w:r w:rsidRPr="006F1F7A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6F1F7A">
        <w:rPr>
          <w:rFonts w:ascii="Times New Roman" w:hAnsi="Times New Roman" w:cs="Times New Roman"/>
          <w:sz w:val="24"/>
          <w:szCs w:val="24"/>
        </w:rPr>
        <w:t>. 69 и 73 Семейного кодекса РФ.</w:t>
      </w:r>
    </w:p>
    <w:p w:rsidR="006E2F9D" w:rsidRDefault="00927BF0" w:rsidP="00927BF0">
      <w:pPr>
        <w:jc w:val="both"/>
      </w:pPr>
      <w:r w:rsidRPr="006F1F7A">
        <w:rPr>
          <w:rFonts w:ascii="Times New Roman" w:hAnsi="Times New Roman" w:cs="Times New Roman"/>
          <w:sz w:val="24"/>
          <w:szCs w:val="24"/>
        </w:rPr>
        <w:t>Родители, помните, что безопасность детей зависит от вас.</w:t>
      </w:r>
    </w:p>
    <w:sectPr w:rsidR="006E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F0"/>
    <w:rsid w:val="001E4AF7"/>
    <w:rsid w:val="006F1F7A"/>
    <w:rsid w:val="007A476F"/>
    <w:rsid w:val="008C0A03"/>
    <w:rsid w:val="0092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27122023</dc:creator>
  <cp:lastModifiedBy>1</cp:lastModifiedBy>
  <cp:revision>2</cp:revision>
  <cp:lastPrinted>2024-05-19T05:27:00Z</cp:lastPrinted>
  <dcterms:created xsi:type="dcterms:W3CDTF">2024-05-17T03:17:00Z</dcterms:created>
  <dcterms:modified xsi:type="dcterms:W3CDTF">2024-05-19T05:27:00Z</dcterms:modified>
</cp:coreProperties>
</file>