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10" w:rsidRDefault="007C7010" w:rsidP="00391109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39790" cy="8170123"/>
            <wp:effectExtent l="0" t="0" r="0" b="0"/>
            <wp:docPr id="1" name="Рисунок 1" descr="C:\Users\1\Desktop\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1109" w:rsidRPr="00F20ED6" w:rsidRDefault="00391109" w:rsidP="00391109">
      <w:pPr>
        <w:spacing w:line="408" w:lineRule="auto"/>
        <w:ind w:left="120"/>
        <w:jc w:val="center"/>
        <w:rPr>
          <w:sz w:val="28"/>
          <w:szCs w:val="28"/>
        </w:rPr>
      </w:pPr>
      <w:r w:rsidRPr="00F20ED6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391109" w:rsidRPr="00F20ED6" w:rsidRDefault="00391109" w:rsidP="00391109">
      <w:pPr>
        <w:spacing w:line="408" w:lineRule="auto"/>
        <w:ind w:left="120"/>
        <w:jc w:val="center"/>
        <w:rPr>
          <w:sz w:val="28"/>
          <w:szCs w:val="28"/>
        </w:rPr>
      </w:pPr>
      <w:r w:rsidRPr="00F20ED6">
        <w:rPr>
          <w:b/>
          <w:color w:val="000000"/>
          <w:sz w:val="28"/>
          <w:szCs w:val="28"/>
        </w:rPr>
        <w:t>‌</w:t>
      </w:r>
      <w:bookmarkStart w:id="1" w:name="37ac6180-0491-4e51-bcdc-02f177e3ca02"/>
      <w:r w:rsidRPr="00F20ED6">
        <w:rPr>
          <w:b/>
          <w:color w:val="000000"/>
          <w:sz w:val="28"/>
          <w:szCs w:val="28"/>
        </w:rPr>
        <w:t>Министерство образования и науки Алтайского края</w:t>
      </w:r>
      <w:bookmarkEnd w:id="1"/>
      <w:r w:rsidRPr="00F20ED6">
        <w:rPr>
          <w:b/>
          <w:color w:val="000000"/>
          <w:sz w:val="28"/>
          <w:szCs w:val="28"/>
        </w:rPr>
        <w:t>‌‌</w:t>
      </w:r>
    </w:p>
    <w:p w:rsidR="00391109" w:rsidRPr="00F20ED6" w:rsidRDefault="00391109" w:rsidP="00391109">
      <w:pPr>
        <w:spacing w:line="408" w:lineRule="auto"/>
        <w:ind w:left="120"/>
        <w:jc w:val="center"/>
        <w:rPr>
          <w:sz w:val="28"/>
          <w:szCs w:val="28"/>
        </w:rPr>
      </w:pPr>
      <w:r w:rsidRPr="00F20ED6">
        <w:rPr>
          <w:b/>
          <w:color w:val="000000"/>
          <w:sz w:val="28"/>
          <w:szCs w:val="28"/>
        </w:rPr>
        <w:lastRenderedPageBreak/>
        <w:t>‌</w:t>
      </w:r>
      <w:bookmarkStart w:id="2" w:name="8ada58fd-6609-4cda-9277-f572cdc08664"/>
      <w:r w:rsidRPr="00F20ED6">
        <w:rPr>
          <w:b/>
          <w:color w:val="000000"/>
          <w:sz w:val="28"/>
          <w:szCs w:val="28"/>
        </w:rPr>
        <w:t xml:space="preserve">Администрация комитета по образованию </w:t>
      </w:r>
      <w:proofErr w:type="spellStart"/>
      <w:r w:rsidRPr="00F20ED6">
        <w:rPr>
          <w:b/>
          <w:color w:val="000000"/>
          <w:sz w:val="28"/>
          <w:szCs w:val="28"/>
        </w:rPr>
        <w:t>Топчихинского</w:t>
      </w:r>
      <w:proofErr w:type="spellEnd"/>
      <w:r w:rsidRPr="00F20ED6">
        <w:rPr>
          <w:b/>
          <w:color w:val="000000"/>
          <w:sz w:val="28"/>
          <w:szCs w:val="28"/>
        </w:rPr>
        <w:t xml:space="preserve"> района Алтайского края</w:t>
      </w:r>
      <w:bookmarkEnd w:id="2"/>
      <w:r w:rsidRPr="00F20ED6">
        <w:rPr>
          <w:b/>
          <w:color w:val="000000"/>
          <w:sz w:val="28"/>
          <w:szCs w:val="28"/>
        </w:rPr>
        <w:t>‌</w:t>
      </w:r>
      <w:r w:rsidRPr="00F20ED6">
        <w:rPr>
          <w:color w:val="000000"/>
          <w:sz w:val="28"/>
          <w:szCs w:val="28"/>
        </w:rPr>
        <w:t>​</w:t>
      </w:r>
    </w:p>
    <w:p w:rsidR="00391109" w:rsidRPr="00F20ED6" w:rsidRDefault="00391109" w:rsidP="00391109">
      <w:pPr>
        <w:spacing w:line="408" w:lineRule="auto"/>
        <w:ind w:left="120"/>
        <w:jc w:val="center"/>
        <w:rPr>
          <w:sz w:val="28"/>
          <w:szCs w:val="28"/>
          <w:lang w:val="en-US"/>
        </w:rPr>
      </w:pPr>
      <w:r w:rsidRPr="00F20ED6">
        <w:rPr>
          <w:b/>
          <w:color w:val="000000"/>
          <w:sz w:val="28"/>
          <w:szCs w:val="28"/>
        </w:rPr>
        <w:t xml:space="preserve">МКОУ </w:t>
      </w:r>
      <w:proofErr w:type="spellStart"/>
      <w:r w:rsidRPr="00F20ED6">
        <w:rPr>
          <w:b/>
          <w:color w:val="000000"/>
          <w:sz w:val="28"/>
          <w:szCs w:val="28"/>
        </w:rPr>
        <w:t>Чаузовская</w:t>
      </w:r>
      <w:proofErr w:type="spellEnd"/>
      <w:r w:rsidRPr="00F20ED6">
        <w:rPr>
          <w:b/>
          <w:color w:val="000000"/>
          <w:sz w:val="28"/>
          <w:szCs w:val="28"/>
        </w:rPr>
        <w:t xml:space="preserve"> ООШ</w:t>
      </w:r>
    </w:p>
    <w:p w:rsidR="00391109" w:rsidRPr="00F20ED6" w:rsidRDefault="00391109" w:rsidP="00391109">
      <w:pPr>
        <w:ind w:left="120"/>
        <w:jc w:val="center"/>
        <w:rPr>
          <w:sz w:val="28"/>
          <w:szCs w:val="28"/>
        </w:rPr>
      </w:pPr>
    </w:p>
    <w:p w:rsidR="00391109" w:rsidRPr="00F20ED6" w:rsidRDefault="00391109" w:rsidP="00391109">
      <w:pPr>
        <w:jc w:val="center"/>
        <w:rPr>
          <w:sz w:val="28"/>
          <w:szCs w:val="28"/>
        </w:rPr>
      </w:pPr>
    </w:p>
    <w:p w:rsidR="00391109" w:rsidRPr="00F20ED6" w:rsidRDefault="00391109" w:rsidP="00391109">
      <w:pPr>
        <w:ind w:left="120"/>
        <w:jc w:val="center"/>
        <w:rPr>
          <w:sz w:val="28"/>
          <w:szCs w:val="28"/>
        </w:rPr>
      </w:pPr>
    </w:p>
    <w:p w:rsidR="00391109" w:rsidRPr="00F20ED6" w:rsidRDefault="00391109" w:rsidP="00391109">
      <w:pPr>
        <w:ind w:left="12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418"/>
        <w:gridCol w:w="3576"/>
      </w:tblGrid>
      <w:tr w:rsidR="00391109" w:rsidRPr="00F20ED6" w:rsidTr="002E5B75">
        <w:tc>
          <w:tcPr>
            <w:tcW w:w="3114" w:type="dxa"/>
          </w:tcPr>
          <w:p w:rsidR="00391109" w:rsidRPr="00F20ED6" w:rsidRDefault="00391109" w:rsidP="0039110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 xml:space="preserve"> РАССМОТРЕНО</w:t>
            </w:r>
          </w:p>
          <w:p w:rsidR="00391109" w:rsidRPr="00F20ED6" w:rsidRDefault="00391109" w:rsidP="00391109">
            <w:pPr>
              <w:tabs>
                <w:tab w:val="center" w:pos="1449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ab/>
              <w:t>Педагогический совет</w:t>
            </w:r>
          </w:p>
          <w:p w:rsidR="00391109" w:rsidRPr="00F20ED6" w:rsidRDefault="00391109" w:rsidP="0039110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________________________</w:t>
            </w:r>
          </w:p>
          <w:p w:rsidR="00391109" w:rsidRPr="00F20ED6" w:rsidRDefault="00391109" w:rsidP="00391109">
            <w:pPr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[укажите ФИО]</w:t>
            </w:r>
          </w:p>
          <w:p w:rsidR="00391109" w:rsidRPr="00F20ED6" w:rsidRDefault="00391109" w:rsidP="00391109">
            <w:pPr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приказ №1 от «25» 08 . 23 г.</w:t>
            </w:r>
          </w:p>
          <w:p w:rsidR="00391109" w:rsidRPr="00F20ED6" w:rsidRDefault="00391109" w:rsidP="0039110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91109" w:rsidRPr="00F20ED6" w:rsidRDefault="00391109" w:rsidP="0039110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91109" w:rsidRPr="00F20ED6" w:rsidRDefault="00391109" w:rsidP="0039110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УТВЕРЖДЕНО</w:t>
            </w:r>
          </w:p>
          <w:p w:rsidR="00391109" w:rsidRPr="00F20ED6" w:rsidRDefault="00391109" w:rsidP="0039110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директор</w:t>
            </w:r>
          </w:p>
          <w:p w:rsidR="00391109" w:rsidRPr="00F20ED6" w:rsidRDefault="00391109" w:rsidP="0039110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________________________</w:t>
            </w:r>
          </w:p>
          <w:p w:rsidR="00391109" w:rsidRPr="00F20ED6" w:rsidRDefault="00391109" w:rsidP="00391109">
            <w:pPr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Арцыбашева Н.А.</w:t>
            </w:r>
          </w:p>
          <w:p w:rsidR="00391109" w:rsidRPr="00F20ED6" w:rsidRDefault="00391109" w:rsidP="00391109">
            <w:pPr>
              <w:jc w:val="center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приказ №18 от «25» 08. 23 г.</w:t>
            </w:r>
          </w:p>
          <w:p w:rsidR="00391109" w:rsidRPr="00F20ED6" w:rsidRDefault="00391109" w:rsidP="0039110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91109" w:rsidRPr="00F20ED6" w:rsidRDefault="00391109" w:rsidP="00391109">
      <w:pPr>
        <w:jc w:val="center"/>
        <w:rPr>
          <w:b/>
          <w:bCs/>
          <w:sz w:val="28"/>
          <w:szCs w:val="28"/>
        </w:rPr>
      </w:pPr>
    </w:p>
    <w:p w:rsidR="00391109" w:rsidRPr="00F20ED6" w:rsidRDefault="00391109" w:rsidP="00391109">
      <w:pPr>
        <w:jc w:val="center"/>
        <w:rPr>
          <w:b/>
          <w:bCs/>
          <w:sz w:val="28"/>
          <w:szCs w:val="28"/>
        </w:rPr>
      </w:pPr>
    </w:p>
    <w:p w:rsidR="00391109" w:rsidRPr="00F20ED6" w:rsidRDefault="00391109" w:rsidP="003911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1109" w:rsidRPr="00F20ED6" w:rsidRDefault="00391109" w:rsidP="003911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91109" w:rsidRPr="00F20ED6" w:rsidRDefault="00391109" w:rsidP="0039110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91109" w:rsidRPr="00F20ED6" w:rsidRDefault="00391109" w:rsidP="0039110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391109" w:rsidRPr="00F20ED6" w:rsidRDefault="00391109" w:rsidP="0039110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</w:rPr>
        <w:t xml:space="preserve"> «Тропинка в будущее»</w:t>
      </w:r>
    </w:p>
    <w:p w:rsidR="00391109" w:rsidRPr="00F20ED6" w:rsidRDefault="00391109" w:rsidP="00391109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0ED6">
        <w:rPr>
          <w:rFonts w:ascii="Times New Roman" w:hAnsi="Times New Roman" w:cs="Times New Roman"/>
          <w:i/>
          <w:sz w:val="28"/>
          <w:szCs w:val="28"/>
        </w:rPr>
        <w:t>(профориентация)</w:t>
      </w:r>
    </w:p>
    <w:p w:rsidR="00391109" w:rsidRPr="00F20ED6" w:rsidRDefault="00391109" w:rsidP="003911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09" w:rsidRPr="00F20ED6" w:rsidRDefault="00391109" w:rsidP="003911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391109" w:rsidRPr="00F20ED6" w:rsidRDefault="00391109" w:rsidP="003911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09" w:rsidRPr="00F20ED6" w:rsidRDefault="00391109" w:rsidP="003911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09" w:rsidRPr="00F20ED6" w:rsidRDefault="00391109" w:rsidP="00391109">
      <w:pPr>
        <w:pStyle w:val="a7"/>
        <w:rPr>
          <w:b/>
          <w:sz w:val="28"/>
          <w:szCs w:val="28"/>
        </w:rPr>
      </w:pPr>
    </w:p>
    <w:p w:rsidR="00391109" w:rsidRPr="00F20ED6" w:rsidRDefault="00391109" w:rsidP="00391109">
      <w:pPr>
        <w:pStyle w:val="a7"/>
        <w:rPr>
          <w:b/>
          <w:sz w:val="28"/>
          <w:szCs w:val="28"/>
        </w:rPr>
      </w:pPr>
    </w:p>
    <w:p w:rsidR="00391109" w:rsidRPr="00F20ED6" w:rsidRDefault="00391109" w:rsidP="00391109">
      <w:pPr>
        <w:pStyle w:val="a7"/>
        <w:rPr>
          <w:b/>
          <w:sz w:val="28"/>
          <w:szCs w:val="28"/>
        </w:rPr>
      </w:pPr>
    </w:p>
    <w:p w:rsidR="00391109" w:rsidRPr="00F20ED6" w:rsidRDefault="00391109" w:rsidP="00391109">
      <w:pPr>
        <w:pStyle w:val="a7"/>
        <w:rPr>
          <w:b/>
          <w:sz w:val="28"/>
          <w:szCs w:val="28"/>
        </w:rPr>
      </w:pPr>
    </w:p>
    <w:p w:rsidR="00391109" w:rsidRPr="00F20ED6" w:rsidRDefault="00391109" w:rsidP="00391109">
      <w:pPr>
        <w:pStyle w:val="a7"/>
        <w:spacing w:before="6"/>
        <w:rPr>
          <w:b/>
          <w:sz w:val="28"/>
          <w:szCs w:val="28"/>
        </w:rPr>
      </w:pPr>
    </w:p>
    <w:p w:rsidR="00391109" w:rsidRPr="00F20ED6" w:rsidRDefault="00391109" w:rsidP="00391109">
      <w:pPr>
        <w:pStyle w:val="a7"/>
        <w:rPr>
          <w:sz w:val="28"/>
          <w:szCs w:val="28"/>
        </w:rPr>
      </w:pPr>
    </w:p>
    <w:p w:rsidR="00391109" w:rsidRPr="00F20ED6" w:rsidRDefault="00391109" w:rsidP="00391109">
      <w:pPr>
        <w:pStyle w:val="a7"/>
        <w:rPr>
          <w:sz w:val="28"/>
          <w:szCs w:val="28"/>
        </w:rPr>
      </w:pPr>
    </w:p>
    <w:p w:rsidR="005C7F9A" w:rsidRPr="00F20ED6" w:rsidRDefault="00391109" w:rsidP="00391109">
      <w:pPr>
        <w:spacing w:line="408" w:lineRule="auto"/>
        <w:jc w:val="center"/>
        <w:rPr>
          <w:sz w:val="28"/>
          <w:szCs w:val="28"/>
        </w:rPr>
      </w:pPr>
      <w:proofErr w:type="spellStart"/>
      <w:r w:rsidRPr="00F20ED6">
        <w:rPr>
          <w:sz w:val="28"/>
          <w:szCs w:val="28"/>
        </w:rPr>
        <w:t>с</w:t>
      </w:r>
      <w:proofErr w:type="gramStart"/>
      <w:r w:rsidRPr="00F20ED6">
        <w:rPr>
          <w:sz w:val="28"/>
          <w:szCs w:val="28"/>
        </w:rPr>
        <w:t>.Ч</w:t>
      </w:r>
      <w:proofErr w:type="gramEnd"/>
      <w:r w:rsidRPr="00F20ED6">
        <w:rPr>
          <w:sz w:val="28"/>
          <w:szCs w:val="28"/>
        </w:rPr>
        <w:t>аузово</w:t>
      </w:r>
      <w:proofErr w:type="spellEnd"/>
      <w:r w:rsidRPr="00F20ED6">
        <w:rPr>
          <w:sz w:val="28"/>
          <w:szCs w:val="28"/>
        </w:rPr>
        <w:t xml:space="preserve"> 2023</w:t>
      </w:r>
    </w:p>
    <w:p w:rsidR="00B7671E" w:rsidRPr="00F20ED6" w:rsidRDefault="00B7671E" w:rsidP="00E31E8A">
      <w:pPr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 xml:space="preserve"> Пояснительная записка</w:t>
      </w: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ind w:firstLine="709"/>
        <w:jc w:val="both"/>
        <w:rPr>
          <w:sz w:val="28"/>
          <w:szCs w:val="28"/>
        </w:rPr>
      </w:pPr>
      <w:r w:rsidRPr="00F20ED6">
        <w:rPr>
          <w:sz w:val="28"/>
          <w:szCs w:val="28"/>
        </w:rPr>
        <w:lastRenderedPageBreak/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 увлекательная и сложная задача:  определить роль и место </w:t>
      </w:r>
      <w:proofErr w:type="spellStart"/>
      <w:r w:rsidRPr="00F20ED6">
        <w:rPr>
          <w:sz w:val="28"/>
          <w:szCs w:val="28"/>
        </w:rPr>
        <w:t>профориентационной</w:t>
      </w:r>
      <w:proofErr w:type="spellEnd"/>
      <w:r w:rsidRPr="00F20ED6">
        <w:rPr>
          <w:sz w:val="28"/>
          <w:szCs w:val="28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AB49F5" w:rsidRPr="00F20ED6" w:rsidRDefault="00AB49F5" w:rsidP="00E31E8A">
      <w:pPr>
        <w:ind w:firstLine="709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Программа внеурочной деятельности по социальному направлению «Мир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AB49F5" w:rsidRPr="00F20ED6" w:rsidRDefault="00AB49F5" w:rsidP="00E31E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Цель программ</w:t>
      </w:r>
      <w:proofErr w:type="gramStart"/>
      <w:r w:rsidRPr="00F20ED6">
        <w:rPr>
          <w:b/>
          <w:sz w:val="28"/>
          <w:szCs w:val="28"/>
        </w:rPr>
        <w:t>ы</w:t>
      </w:r>
      <w:r w:rsidRPr="00F20ED6">
        <w:rPr>
          <w:sz w:val="28"/>
          <w:szCs w:val="28"/>
        </w:rPr>
        <w:t>–</w:t>
      </w:r>
      <w:proofErr w:type="gramEnd"/>
      <w:r w:rsidRPr="00F20ED6">
        <w:rPr>
          <w:sz w:val="28"/>
          <w:szCs w:val="28"/>
        </w:rPr>
        <w:t xml:space="preserve"> ознакомление с миром профессий, их социальной значимостью и содержанием.</w:t>
      </w:r>
    </w:p>
    <w:p w:rsidR="00AB49F5" w:rsidRPr="00F20ED6" w:rsidRDefault="00AB49F5" w:rsidP="00E31E8A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 xml:space="preserve">Задачи программы: </w:t>
      </w:r>
    </w:p>
    <w:p w:rsidR="00AB49F5" w:rsidRPr="00F20ED6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формировать положительное отношение к труду и людям труда  </w:t>
      </w:r>
    </w:p>
    <w:p w:rsidR="00AB49F5" w:rsidRPr="00F20ED6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развивать интерес к трудовой и профессиональной деятельности у младших школьников.</w:t>
      </w:r>
    </w:p>
    <w:p w:rsidR="00AB49F5" w:rsidRPr="00F20ED6" w:rsidRDefault="00AB49F5" w:rsidP="00E31E8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20ED6">
        <w:rPr>
          <w:sz w:val="28"/>
          <w:szCs w:val="28"/>
        </w:rPr>
        <w:t xml:space="preserve">содействовать приобретению </w:t>
      </w:r>
      <w:proofErr w:type="gramStart"/>
      <w:r w:rsidRPr="00F20ED6">
        <w:rPr>
          <w:sz w:val="28"/>
          <w:szCs w:val="28"/>
        </w:rPr>
        <w:t>обучающимися</w:t>
      </w:r>
      <w:proofErr w:type="gramEnd"/>
      <w:r w:rsidRPr="00F20ED6">
        <w:rPr>
          <w:sz w:val="28"/>
          <w:szCs w:val="28"/>
        </w:rPr>
        <w:t xml:space="preserve"> желания овладеть какой-либо профессией</w:t>
      </w:r>
    </w:p>
    <w:p w:rsidR="00AB49F5" w:rsidRPr="00F20ED6" w:rsidRDefault="00AB49F5" w:rsidP="00E31E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 xml:space="preserve">Общая характеристика </w:t>
      </w:r>
      <w:r w:rsidR="00910790" w:rsidRPr="00F20ED6">
        <w:rPr>
          <w:b/>
          <w:sz w:val="28"/>
          <w:szCs w:val="28"/>
        </w:rPr>
        <w:t>программы «</w:t>
      </w:r>
      <w:r w:rsidR="006332DD" w:rsidRPr="00F20ED6">
        <w:rPr>
          <w:b/>
          <w:color w:val="000000"/>
          <w:sz w:val="28"/>
          <w:szCs w:val="28"/>
        </w:rPr>
        <w:t>Тропинка в профессию</w:t>
      </w:r>
      <w:r w:rsidRPr="00F20ED6">
        <w:rPr>
          <w:b/>
          <w:sz w:val="28"/>
          <w:szCs w:val="28"/>
        </w:rPr>
        <w:t>»</w:t>
      </w:r>
    </w:p>
    <w:p w:rsidR="00AB49F5" w:rsidRPr="00F20ED6" w:rsidRDefault="00AB49F5" w:rsidP="00E31E8A">
      <w:pPr>
        <w:rPr>
          <w:b/>
          <w:sz w:val="28"/>
          <w:szCs w:val="28"/>
        </w:rPr>
      </w:pPr>
    </w:p>
    <w:p w:rsidR="00AB49F5" w:rsidRPr="00F20ED6" w:rsidRDefault="00AB49F5" w:rsidP="00E31E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ED6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социальному направлению состоит из четырёх модулей:  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sz w:val="28"/>
          <w:szCs w:val="28"/>
          <w:u w:val="single"/>
        </w:rPr>
        <w:t xml:space="preserve">Первый модуль </w:t>
      </w:r>
      <w:r w:rsidRPr="00F20ED6">
        <w:rPr>
          <w:i/>
          <w:sz w:val="28"/>
          <w:szCs w:val="28"/>
          <w:u w:val="single"/>
        </w:rPr>
        <w:t xml:space="preserve">1 </w:t>
      </w:r>
      <w:proofErr w:type="spellStart"/>
      <w:r w:rsidRPr="00F20ED6">
        <w:rPr>
          <w:i/>
          <w:sz w:val="28"/>
          <w:szCs w:val="28"/>
          <w:u w:val="single"/>
        </w:rPr>
        <w:t>класс</w:t>
      </w:r>
      <w:proofErr w:type="gramStart"/>
      <w:r w:rsidRPr="00F20ED6">
        <w:rPr>
          <w:sz w:val="28"/>
          <w:szCs w:val="28"/>
        </w:rPr>
        <w:t>:ф</w:t>
      </w:r>
      <w:proofErr w:type="gramEnd"/>
      <w:r w:rsidRPr="00F20ED6">
        <w:rPr>
          <w:sz w:val="28"/>
          <w:szCs w:val="28"/>
        </w:rPr>
        <w:t>ормирование</w:t>
      </w:r>
      <w:proofErr w:type="spellEnd"/>
      <w:r w:rsidRPr="00F20ED6">
        <w:rPr>
          <w:sz w:val="28"/>
          <w:szCs w:val="28"/>
        </w:rPr>
        <w:t xml:space="preserve"> знаний о труде, понимание значения труда для   жизни общества и каждого человека</w:t>
      </w:r>
    </w:p>
    <w:p w:rsidR="00AB49F5" w:rsidRPr="00F20ED6" w:rsidRDefault="00AB49F5" w:rsidP="00E31E8A">
      <w:pPr>
        <w:ind w:firstLine="708"/>
        <w:jc w:val="both"/>
        <w:rPr>
          <w:spacing w:val="-10"/>
          <w:sz w:val="28"/>
          <w:szCs w:val="28"/>
        </w:rPr>
      </w:pPr>
      <w:r w:rsidRPr="00F20ED6">
        <w:rPr>
          <w:sz w:val="28"/>
          <w:szCs w:val="28"/>
          <w:u w:val="single"/>
        </w:rPr>
        <w:t xml:space="preserve">Второй модуль  </w:t>
      </w:r>
      <w:r w:rsidRPr="00F20ED6">
        <w:rPr>
          <w:i/>
          <w:sz w:val="28"/>
          <w:szCs w:val="28"/>
          <w:u w:val="single"/>
        </w:rPr>
        <w:t>2 класс</w:t>
      </w:r>
      <w:r w:rsidRPr="00F20ED6">
        <w:rPr>
          <w:sz w:val="28"/>
          <w:szCs w:val="28"/>
        </w:rPr>
        <w:t>:</w:t>
      </w:r>
      <w:r w:rsidRPr="00F20ED6">
        <w:rPr>
          <w:spacing w:val="-10"/>
          <w:sz w:val="28"/>
          <w:szCs w:val="28"/>
        </w:rPr>
        <w:t xml:space="preserve">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sz w:val="28"/>
          <w:szCs w:val="28"/>
          <w:u w:val="single"/>
        </w:rPr>
        <w:t xml:space="preserve">Третий модуль </w:t>
      </w:r>
      <w:r w:rsidRPr="00F20ED6">
        <w:rPr>
          <w:i/>
          <w:sz w:val="28"/>
          <w:szCs w:val="28"/>
          <w:u w:val="single"/>
        </w:rPr>
        <w:t>3 класс</w:t>
      </w:r>
      <w:r w:rsidRPr="00F20ED6">
        <w:rPr>
          <w:sz w:val="28"/>
          <w:szCs w:val="28"/>
        </w:rPr>
        <w:t>: развитие интеллектуальных способностей, обогащение представлений о различных сторонах  профессий;</w:t>
      </w:r>
    </w:p>
    <w:p w:rsidR="00AB49F5" w:rsidRPr="00F20ED6" w:rsidRDefault="00AB49F5" w:rsidP="00E31E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ED6">
        <w:rPr>
          <w:rFonts w:ascii="Times New Roman" w:hAnsi="Times New Roman" w:cs="Times New Roman"/>
          <w:sz w:val="28"/>
          <w:szCs w:val="28"/>
          <w:u w:val="single"/>
        </w:rPr>
        <w:t xml:space="preserve">Четвёртый модуль </w:t>
      </w:r>
      <w:r w:rsidRPr="00F20ED6">
        <w:rPr>
          <w:rFonts w:ascii="Times New Roman" w:hAnsi="Times New Roman" w:cs="Times New Roman"/>
          <w:i/>
          <w:sz w:val="28"/>
          <w:szCs w:val="28"/>
          <w:u w:val="single"/>
        </w:rPr>
        <w:t>4 класс</w:t>
      </w:r>
      <w:r w:rsidRPr="00F20ED6">
        <w:rPr>
          <w:rFonts w:ascii="Times New Roman" w:hAnsi="Times New Roman" w:cs="Times New Roman"/>
          <w:sz w:val="28"/>
          <w:szCs w:val="28"/>
        </w:rPr>
        <w:t>: формирование у обучающихся чувства ответственности, способности ориентироваться в многообразии трудовой деятельности людей Кемеровской области.</w:t>
      </w:r>
    </w:p>
    <w:p w:rsidR="00AB49F5" w:rsidRPr="00F20ED6" w:rsidRDefault="00AB49F5" w:rsidP="00E31E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0ED6">
        <w:rPr>
          <w:b/>
          <w:i/>
          <w:sz w:val="28"/>
          <w:szCs w:val="28"/>
        </w:rPr>
        <w:t>Основным методом</w:t>
      </w:r>
      <w:r w:rsidRPr="00F20ED6">
        <w:rPr>
          <w:sz w:val="28"/>
          <w:szCs w:val="28"/>
        </w:rPr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</w:t>
      </w:r>
      <w:r w:rsidRPr="00F20ED6">
        <w:rPr>
          <w:sz w:val="28"/>
          <w:szCs w:val="28"/>
        </w:rPr>
        <w:lastRenderedPageBreak/>
        <w:t>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AB49F5" w:rsidRPr="00F20ED6" w:rsidRDefault="00AB49F5" w:rsidP="00E31E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0ED6">
        <w:rPr>
          <w:b/>
          <w:i/>
          <w:sz w:val="28"/>
          <w:szCs w:val="28"/>
        </w:rPr>
        <w:t xml:space="preserve">Связь </w:t>
      </w:r>
      <w:proofErr w:type="spellStart"/>
      <w:r w:rsidRPr="00F20ED6">
        <w:rPr>
          <w:b/>
          <w:i/>
          <w:sz w:val="28"/>
          <w:szCs w:val="28"/>
        </w:rPr>
        <w:t>межпредметных</w:t>
      </w:r>
      <w:proofErr w:type="spellEnd"/>
      <w:r w:rsidRPr="00F20ED6">
        <w:rPr>
          <w:b/>
          <w:i/>
          <w:sz w:val="28"/>
          <w:szCs w:val="28"/>
        </w:rPr>
        <w:t xml:space="preserve"> областей с внеурочной деятельностью</w:t>
      </w:r>
      <w:r w:rsidRPr="00F20ED6">
        <w:rPr>
          <w:sz w:val="28"/>
          <w:szCs w:val="28"/>
        </w:rPr>
        <w:t xml:space="preserve"> Изучение программы внеурочной деятельности по социальному направлению «Введение в 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AB49F5" w:rsidRPr="00F20ED6" w:rsidRDefault="00AB49F5" w:rsidP="00E31E8A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AB49F5" w:rsidRPr="00F20ED6" w:rsidRDefault="00AB49F5" w:rsidP="00BC1242">
      <w:pPr>
        <w:jc w:val="center"/>
        <w:rPr>
          <w:b/>
          <w:sz w:val="28"/>
          <w:szCs w:val="28"/>
        </w:rPr>
      </w:pPr>
    </w:p>
    <w:p w:rsidR="007567B1" w:rsidRPr="00F20ED6" w:rsidRDefault="007567B1" w:rsidP="00BC1242">
      <w:pPr>
        <w:jc w:val="center"/>
        <w:rPr>
          <w:b/>
          <w:sz w:val="28"/>
          <w:szCs w:val="28"/>
        </w:rPr>
      </w:pPr>
    </w:p>
    <w:p w:rsidR="00AB49F5" w:rsidRPr="00F20ED6" w:rsidRDefault="00AB49F5" w:rsidP="00BC1242">
      <w:pPr>
        <w:jc w:val="center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 xml:space="preserve">Описание места </w:t>
      </w:r>
      <w:proofErr w:type="spellStart"/>
      <w:r w:rsidRPr="00F20ED6">
        <w:rPr>
          <w:b/>
          <w:sz w:val="28"/>
          <w:szCs w:val="28"/>
        </w:rPr>
        <w:t>программы</w:t>
      </w:r>
      <w:proofErr w:type="gramStart"/>
      <w:r w:rsidRPr="00F20ED6">
        <w:rPr>
          <w:b/>
          <w:sz w:val="28"/>
          <w:szCs w:val="28"/>
        </w:rPr>
        <w:t>«М</w:t>
      </w:r>
      <w:proofErr w:type="gramEnd"/>
      <w:r w:rsidRPr="00F20ED6">
        <w:rPr>
          <w:b/>
          <w:sz w:val="28"/>
          <w:szCs w:val="28"/>
        </w:rPr>
        <w:t>ИР</w:t>
      </w:r>
      <w:proofErr w:type="spellEnd"/>
      <w:r w:rsidRPr="00F20ED6">
        <w:rPr>
          <w:b/>
          <w:sz w:val="28"/>
          <w:szCs w:val="28"/>
        </w:rPr>
        <w:t xml:space="preserve"> профессий» в учебном плане</w:t>
      </w:r>
    </w:p>
    <w:p w:rsidR="00AB49F5" w:rsidRPr="00F20ED6" w:rsidRDefault="00AB49F5" w:rsidP="00E31E8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Программа внеурочной деятельности по социальному направлению  «</w:t>
      </w:r>
      <w:r w:rsidR="006332DD" w:rsidRPr="00F20ED6">
        <w:rPr>
          <w:color w:val="000000"/>
          <w:sz w:val="28"/>
          <w:szCs w:val="28"/>
        </w:rPr>
        <w:t>Тропинка в профессию</w:t>
      </w:r>
      <w:r w:rsidRPr="00F20ED6">
        <w:rPr>
          <w:sz w:val="28"/>
          <w:szCs w:val="28"/>
        </w:rPr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F20ED6">
        <w:rPr>
          <w:sz w:val="28"/>
          <w:szCs w:val="28"/>
        </w:rPr>
        <w:t>профориентационной</w:t>
      </w:r>
      <w:proofErr w:type="spellEnd"/>
      <w:r w:rsidRPr="00F20ED6">
        <w:rPr>
          <w:sz w:val="28"/>
          <w:szCs w:val="28"/>
        </w:rPr>
        <w:t xml:space="preserve"> работой, социальной адаптацией   детей в возрасте от 7 до 11 лет.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Данная программа составлена в соответствии с возрастными особенностями </w:t>
      </w:r>
      <w:proofErr w:type="gramStart"/>
      <w:r w:rsidRPr="00F20ED6">
        <w:rPr>
          <w:sz w:val="28"/>
          <w:szCs w:val="28"/>
        </w:rPr>
        <w:t>обучающихся</w:t>
      </w:r>
      <w:proofErr w:type="gramEnd"/>
      <w:r w:rsidRPr="00F20ED6">
        <w:rPr>
          <w:sz w:val="28"/>
          <w:szCs w:val="28"/>
        </w:rPr>
        <w:t xml:space="preserve"> и рассчитана на проведение  1 часа  в неделю:</w:t>
      </w:r>
      <w:r w:rsidR="006332DD" w:rsidRPr="00F20ED6">
        <w:rPr>
          <w:sz w:val="28"/>
          <w:szCs w:val="28"/>
        </w:rPr>
        <w:t xml:space="preserve"> 1 класс — </w:t>
      </w:r>
      <w:r w:rsidR="00AF5E01" w:rsidRPr="00F20ED6">
        <w:rPr>
          <w:sz w:val="28"/>
          <w:szCs w:val="28"/>
        </w:rPr>
        <w:t>3</w:t>
      </w:r>
      <w:r w:rsidR="00C45076" w:rsidRPr="00F20ED6">
        <w:rPr>
          <w:sz w:val="28"/>
          <w:szCs w:val="28"/>
        </w:rPr>
        <w:t>3</w:t>
      </w:r>
      <w:r w:rsidRPr="00F20ED6">
        <w:rPr>
          <w:sz w:val="28"/>
          <w:szCs w:val="28"/>
        </w:rPr>
        <w:t xml:space="preserve"> ч. в год, </w:t>
      </w:r>
      <w:r w:rsidR="006332DD" w:rsidRPr="00F20ED6">
        <w:rPr>
          <w:sz w:val="28"/>
          <w:szCs w:val="28"/>
        </w:rPr>
        <w:t xml:space="preserve"> 2-4 классы - </w:t>
      </w:r>
      <w:r w:rsidR="00D46CBD" w:rsidRPr="00F20ED6">
        <w:rPr>
          <w:sz w:val="28"/>
          <w:szCs w:val="28"/>
        </w:rPr>
        <w:t>34</w:t>
      </w:r>
      <w:r w:rsidRPr="00F20ED6">
        <w:rPr>
          <w:sz w:val="28"/>
          <w:szCs w:val="28"/>
        </w:rPr>
        <w:t xml:space="preserve"> ч. в год.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  <w:r w:rsidRPr="00F20ED6">
        <w:rPr>
          <w:rStyle w:val="Zag11"/>
          <w:rFonts w:eastAsia="@Arial Unicode MS"/>
          <w:b/>
          <w:sz w:val="28"/>
          <w:szCs w:val="28"/>
        </w:rPr>
        <w:t xml:space="preserve">Личностные, </w:t>
      </w:r>
      <w:proofErr w:type="spellStart"/>
      <w:r w:rsidRPr="00F20ED6">
        <w:rPr>
          <w:rStyle w:val="Zag11"/>
          <w:rFonts w:eastAsia="@Arial Unicode MS"/>
          <w:b/>
          <w:sz w:val="28"/>
          <w:szCs w:val="28"/>
        </w:rPr>
        <w:t>метапредметные</w:t>
      </w:r>
      <w:proofErr w:type="spellEnd"/>
      <w:r w:rsidRPr="00F20ED6">
        <w:rPr>
          <w:rStyle w:val="Zag11"/>
          <w:rFonts w:eastAsia="@Arial Unicode MS"/>
          <w:b/>
          <w:sz w:val="28"/>
          <w:szCs w:val="28"/>
        </w:rPr>
        <w:t xml:space="preserve"> и предметные результаты освоения программы </w:t>
      </w:r>
      <w:r w:rsidRPr="00F20ED6">
        <w:rPr>
          <w:b/>
          <w:sz w:val="28"/>
          <w:szCs w:val="28"/>
        </w:rPr>
        <w:t>«</w:t>
      </w:r>
      <w:r w:rsidR="006332DD" w:rsidRPr="00F20ED6">
        <w:rPr>
          <w:b/>
          <w:color w:val="000000"/>
          <w:sz w:val="28"/>
          <w:szCs w:val="28"/>
        </w:rPr>
        <w:t>Тропинка в профессию</w:t>
      </w:r>
      <w:r w:rsidRPr="00F20ED6">
        <w:rPr>
          <w:b/>
          <w:sz w:val="28"/>
          <w:szCs w:val="28"/>
        </w:rPr>
        <w:t>»</w:t>
      </w:r>
    </w:p>
    <w:p w:rsidR="00AB49F5" w:rsidRPr="00F20ED6" w:rsidRDefault="00AB49F5" w:rsidP="00E31E8A">
      <w:pPr>
        <w:jc w:val="center"/>
        <w:rPr>
          <w:b/>
          <w:bCs/>
          <w:sz w:val="28"/>
          <w:szCs w:val="28"/>
        </w:rPr>
      </w:pP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В ходе реализации </w:t>
      </w:r>
      <w:proofErr w:type="gramStart"/>
      <w:r w:rsidRPr="00F20ED6">
        <w:rPr>
          <w:sz w:val="28"/>
          <w:szCs w:val="28"/>
        </w:rPr>
        <w:t>программы</w:t>
      </w:r>
      <w:proofErr w:type="gramEnd"/>
      <w:r w:rsidRPr="00F20ED6">
        <w:rPr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AB49F5" w:rsidRPr="00F20ED6" w:rsidRDefault="00AB49F5" w:rsidP="00E31E8A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когнитивные – знания обучающихся о труде, о мире профессий;</w:t>
      </w:r>
    </w:p>
    <w:p w:rsidR="00AB49F5" w:rsidRPr="00F20ED6" w:rsidRDefault="00AB49F5" w:rsidP="00E31E8A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AB49F5" w:rsidRPr="00F20ED6" w:rsidRDefault="00AB49F5" w:rsidP="00E31E8A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поведенческие - навыки трудовой деятельности, ответственность</w:t>
      </w:r>
      <w:proofErr w:type="gramStart"/>
      <w:r w:rsidR="00D46CBD" w:rsidRPr="00F20ED6">
        <w:rPr>
          <w:sz w:val="28"/>
          <w:szCs w:val="28"/>
        </w:rPr>
        <w:t>4</w:t>
      </w:r>
      <w:proofErr w:type="gramEnd"/>
      <w:r w:rsidRPr="00F20ED6">
        <w:rPr>
          <w:sz w:val="28"/>
          <w:szCs w:val="28"/>
        </w:rPr>
        <w:t>, дисциплинированность, самостоятельность в труде.</w:t>
      </w:r>
    </w:p>
    <w:p w:rsidR="00AB49F5" w:rsidRPr="00F20ED6" w:rsidRDefault="00AB49F5" w:rsidP="00E31E8A">
      <w:pPr>
        <w:ind w:firstLine="709"/>
        <w:jc w:val="both"/>
        <w:rPr>
          <w:sz w:val="28"/>
          <w:szCs w:val="28"/>
        </w:rPr>
      </w:pPr>
      <w:proofErr w:type="spellStart"/>
      <w:r w:rsidRPr="00F20ED6">
        <w:rPr>
          <w:b/>
          <w:sz w:val="28"/>
          <w:szCs w:val="28"/>
        </w:rPr>
        <w:t>Метапредметными</w:t>
      </w:r>
      <w:proofErr w:type="spellEnd"/>
      <w:r w:rsidRPr="00F20ED6">
        <w:rPr>
          <w:b/>
          <w:sz w:val="28"/>
          <w:szCs w:val="28"/>
        </w:rPr>
        <w:t xml:space="preserve"> </w:t>
      </w:r>
      <w:proofErr w:type="spellStart"/>
      <w:r w:rsidRPr="00F20ED6">
        <w:rPr>
          <w:b/>
          <w:sz w:val="28"/>
          <w:szCs w:val="28"/>
        </w:rPr>
        <w:t>результатами</w:t>
      </w:r>
      <w:r w:rsidRPr="00F20ED6">
        <w:rPr>
          <w:sz w:val="28"/>
          <w:szCs w:val="28"/>
        </w:rPr>
        <w:t>программы</w:t>
      </w:r>
      <w:proofErr w:type="spellEnd"/>
      <w:r w:rsidRPr="00F20ED6">
        <w:rPr>
          <w:sz w:val="28"/>
          <w:szCs w:val="28"/>
        </w:rPr>
        <w:t xml:space="preserve"> внеурочной деятельности по социальному направлению «</w:t>
      </w:r>
      <w:r w:rsidR="006332DD" w:rsidRPr="00F20ED6">
        <w:rPr>
          <w:color w:val="000000"/>
          <w:sz w:val="28"/>
          <w:szCs w:val="28"/>
        </w:rPr>
        <w:t>Тропинка в профессию</w:t>
      </w:r>
      <w:r w:rsidRPr="00F20ED6">
        <w:rPr>
          <w:sz w:val="28"/>
          <w:szCs w:val="28"/>
        </w:rPr>
        <w:t>» - является формирование следующих универсальных учебных действий (УУД):</w:t>
      </w:r>
    </w:p>
    <w:p w:rsidR="00AB49F5" w:rsidRPr="00F20ED6" w:rsidRDefault="00AB49F5" w:rsidP="00E31E8A">
      <w:pPr>
        <w:ind w:firstLine="708"/>
        <w:jc w:val="both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>1. Регулятивные УУД:</w:t>
      </w:r>
    </w:p>
    <w:p w:rsidR="00AB49F5" w:rsidRPr="00F20ED6" w:rsidRDefault="00AB49F5" w:rsidP="00E31E8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F20ED6">
        <w:rPr>
          <w:sz w:val="28"/>
          <w:szCs w:val="28"/>
        </w:rPr>
        <w:tab/>
      </w:r>
    </w:p>
    <w:p w:rsidR="00AB49F5" w:rsidRPr="00F20ED6" w:rsidRDefault="00AB49F5" w:rsidP="00E31E8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B49F5" w:rsidRPr="00F20ED6" w:rsidRDefault="00AB49F5" w:rsidP="00E31E8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AB49F5" w:rsidRPr="00F20ED6" w:rsidRDefault="00AB49F5" w:rsidP="00E31E8A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AB49F5" w:rsidRPr="00F20ED6" w:rsidRDefault="00AB49F5" w:rsidP="00E31E8A">
      <w:pPr>
        <w:ind w:firstLine="708"/>
        <w:jc w:val="both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>2. Познавательные УУД:</w:t>
      </w:r>
    </w:p>
    <w:p w:rsidR="00AB49F5" w:rsidRPr="00F20ED6" w:rsidRDefault="00AB49F5" w:rsidP="00E31E8A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AB49F5" w:rsidRPr="00F20ED6" w:rsidRDefault="00AB49F5" w:rsidP="00E31E8A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B49F5" w:rsidRPr="00F20ED6" w:rsidRDefault="00AB49F5" w:rsidP="00E31E8A">
      <w:pPr>
        <w:ind w:firstLine="708"/>
        <w:jc w:val="both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>3. Коммуникативные УУД:</w:t>
      </w:r>
    </w:p>
    <w:p w:rsidR="00AB49F5" w:rsidRPr="00F20ED6" w:rsidRDefault="00AB49F5" w:rsidP="00E31E8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B49F5" w:rsidRPr="00F20ED6" w:rsidRDefault="00AB49F5" w:rsidP="00E31E8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Слушать и понимать речь других.</w:t>
      </w:r>
    </w:p>
    <w:p w:rsidR="00AB49F5" w:rsidRPr="00F20ED6" w:rsidRDefault="00AB49F5" w:rsidP="00E31E8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B49F5" w:rsidRPr="00F20ED6" w:rsidRDefault="00AB49F5" w:rsidP="00E31E8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AB49F5" w:rsidRPr="00F20ED6" w:rsidRDefault="00AB49F5" w:rsidP="00E31E8A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B49F5" w:rsidRPr="00F20ED6" w:rsidRDefault="00AB49F5" w:rsidP="00E31E8A">
      <w:pPr>
        <w:ind w:firstLine="360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Первый уровень результатов</w:t>
      </w:r>
      <w:r w:rsidRPr="00F20ED6">
        <w:rPr>
          <w:sz w:val="28"/>
          <w:szCs w:val="28"/>
        </w:rPr>
        <w:t>(1-й класс)  –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</w:t>
      </w:r>
    </w:p>
    <w:p w:rsidR="00AB49F5" w:rsidRPr="00F20ED6" w:rsidRDefault="00AB49F5" w:rsidP="00E31E8A">
      <w:pPr>
        <w:ind w:firstLine="360"/>
        <w:jc w:val="both"/>
        <w:rPr>
          <w:b/>
          <w:sz w:val="28"/>
          <w:szCs w:val="28"/>
        </w:rPr>
      </w:pP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Второй уровень результатов</w:t>
      </w:r>
      <w:r w:rsidRPr="00F20ED6">
        <w:rPr>
          <w:sz w:val="28"/>
          <w:szCs w:val="28"/>
        </w:rPr>
        <w:t xml:space="preserve">(2–3-й классы) – формирование ценностного отношения к социальной реальности. Сюжетно-ролевые, продуктивные игры («Почта», «В </w:t>
      </w:r>
      <w:proofErr w:type="spellStart"/>
      <w:r w:rsidRPr="00F20ED6">
        <w:rPr>
          <w:sz w:val="28"/>
          <w:szCs w:val="28"/>
        </w:rPr>
        <w:t>магазине»</w:t>
      </w:r>
      <w:proofErr w:type="gramStart"/>
      <w:r w:rsidRPr="00F20ED6">
        <w:rPr>
          <w:sz w:val="28"/>
          <w:szCs w:val="28"/>
        </w:rPr>
        <w:t>,«</w:t>
      </w:r>
      <w:proofErr w:type="gramEnd"/>
      <w:r w:rsidRPr="00F20ED6">
        <w:rPr>
          <w:sz w:val="28"/>
          <w:szCs w:val="28"/>
        </w:rPr>
        <w:t>Выпуск</w:t>
      </w:r>
      <w:proofErr w:type="spellEnd"/>
      <w:r w:rsidRPr="00F20ED6">
        <w:rPr>
          <w:sz w:val="28"/>
          <w:szCs w:val="28"/>
        </w:rPr>
        <w:t xml:space="preserve"> классной газеты»)</w:t>
      </w:r>
    </w:p>
    <w:p w:rsidR="00AB49F5" w:rsidRPr="00F20ED6" w:rsidRDefault="00AB49F5" w:rsidP="00E31E8A">
      <w:pPr>
        <w:ind w:firstLine="360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Третий уровень результатов</w:t>
      </w:r>
      <w:r w:rsidRPr="00F20ED6">
        <w:rPr>
          <w:sz w:val="28"/>
          <w:szCs w:val="28"/>
        </w:rPr>
        <w:t>(4-й класс)  – получение опыта самостоятельного общественного действия. Совместное образовательное производство детей и взрослых</w:t>
      </w:r>
    </w:p>
    <w:p w:rsidR="00AB49F5" w:rsidRDefault="00AB49F5" w:rsidP="00E31E8A">
      <w:pPr>
        <w:ind w:firstLine="36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    Для оценки планируемых результатов освоения программы рекомендовано использовать  диагностический инструментарий, представленный в таблице (таблица 1)</w:t>
      </w:r>
    </w:p>
    <w:p w:rsidR="00F20ED6" w:rsidRDefault="00F20ED6" w:rsidP="00E31E8A">
      <w:pPr>
        <w:ind w:firstLine="360"/>
        <w:jc w:val="both"/>
        <w:rPr>
          <w:sz w:val="28"/>
          <w:szCs w:val="28"/>
        </w:rPr>
      </w:pPr>
    </w:p>
    <w:p w:rsidR="00F20ED6" w:rsidRDefault="00F20ED6" w:rsidP="00E31E8A">
      <w:pPr>
        <w:ind w:firstLine="360"/>
        <w:jc w:val="both"/>
        <w:rPr>
          <w:sz w:val="28"/>
          <w:szCs w:val="28"/>
        </w:rPr>
      </w:pPr>
    </w:p>
    <w:p w:rsidR="00F20ED6" w:rsidRDefault="00F20ED6" w:rsidP="00E31E8A">
      <w:pPr>
        <w:ind w:firstLine="360"/>
        <w:jc w:val="both"/>
        <w:rPr>
          <w:sz w:val="28"/>
          <w:szCs w:val="28"/>
        </w:rPr>
      </w:pPr>
    </w:p>
    <w:p w:rsidR="00F20ED6" w:rsidRDefault="00F20ED6" w:rsidP="00E31E8A">
      <w:pPr>
        <w:ind w:firstLine="360"/>
        <w:jc w:val="both"/>
        <w:rPr>
          <w:sz w:val="28"/>
          <w:szCs w:val="28"/>
        </w:rPr>
      </w:pPr>
    </w:p>
    <w:p w:rsidR="00F20ED6" w:rsidRDefault="00F20ED6" w:rsidP="00E31E8A">
      <w:pPr>
        <w:ind w:firstLine="360"/>
        <w:jc w:val="both"/>
        <w:rPr>
          <w:sz w:val="28"/>
          <w:szCs w:val="28"/>
        </w:rPr>
      </w:pPr>
    </w:p>
    <w:p w:rsidR="00F20ED6" w:rsidRDefault="00F20ED6" w:rsidP="00E31E8A">
      <w:pPr>
        <w:ind w:firstLine="360"/>
        <w:jc w:val="both"/>
        <w:rPr>
          <w:sz w:val="28"/>
          <w:szCs w:val="28"/>
        </w:rPr>
      </w:pPr>
    </w:p>
    <w:p w:rsidR="00F20ED6" w:rsidRPr="00F20ED6" w:rsidRDefault="00F20ED6" w:rsidP="00E31E8A">
      <w:pPr>
        <w:ind w:firstLine="36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ook w:val="01E0" w:firstRow="1" w:lastRow="1" w:firstColumn="1" w:lastColumn="1" w:noHBand="0" w:noVBand="0"/>
      </w:tblPr>
      <w:tblGrid>
        <w:gridCol w:w="3092"/>
        <w:gridCol w:w="604"/>
        <w:gridCol w:w="3834"/>
        <w:gridCol w:w="2040"/>
      </w:tblGrid>
      <w:tr w:rsidR="00AB49F5" w:rsidRPr="00F20ED6" w:rsidTr="00333882">
        <w:trPr>
          <w:trHeight w:val="589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center"/>
              <w:rPr>
                <w:b/>
                <w:iCs/>
                <w:sz w:val="28"/>
                <w:szCs w:val="28"/>
              </w:rPr>
            </w:pPr>
            <w:r w:rsidRPr="00F20ED6">
              <w:rPr>
                <w:b/>
                <w:iCs/>
                <w:sz w:val="28"/>
                <w:szCs w:val="28"/>
              </w:rPr>
              <w:t>Критерии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20ED6">
              <w:rPr>
                <w:b/>
                <w:iCs/>
                <w:sz w:val="28"/>
                <w:szCs w:val="28"/>
              </w:rPr>
              <w:t>Показатели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20ED6">
              <w:rPr>
                <w:b/>
                <w:iCs/>
                <w:sz w:val="28"/>
                <w:szCs w:val="28"/>
              </w:rPr>
              <w:t>Методики диагностики</w:t>
            </w:r>
          </w:p>
        </w:tc>
      </w:tr>
      <w:tr w:rsidR="00AB49F5" w:rsidRPr="00F20ED6" w:rsidTr="00333882">
        <w:trPr>
          <w:trHeight w:val="237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lastRenderedPageBreak/>
              <w:t>Когнитивный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знания учащихся о труде, о мире профессий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5" w:rsidRPr="00F20ED6" w:rsidRDefault="00AB49F5" w:rsidP="00333882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20ED6">
              <w:rPr>
                <w:b/>
                <w:sz w:val="28"/>
                <w:szCs w:val="28"/>
              </w:rPr>
              <w:t xml:space="preserve">Уровень </w:t>
            </w:r>
            <w:proofErr w:type="spellStart"/>
            <w:r w:rsidRPr="00F20ED6">
              <w:rPr>
                <w:b/>
                <w:sz w:val="28"/>
                <w:szCs w:val="28"/>
              </w:rPr>
              <w:t>сформированности</w:t>
            </w:r>
            <w:proofErr w:type="spellEnd"/>
            <w:r w:rsidRPr="00F20ED6">
              <w:rPr>
                <w:b/>
                <w:sz w:val="28"/>
                <w:szCs w:val="28"/>
              </w:rPr>
              <w:t xml:space="preserve"> трудового сознания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1.Знания о труде.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2.Понимание значения труда  для жизни общества и  каждого человека.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3.Знания об основных профессиях, их особенностях.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20ED6">
              <w:rPr>
                <w:sz w:val="28"/>
                <w:szCs w:val="28"/>
              </w:rPr>
              <w:t xml:space="preserve">Тестирование (Тесты «Зачем нужен труд?», </w:t>
            </w:r>
            <w:proofErr w:type="gramEnd"/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F20ED6">
              <w:rPr>
                <w:sz w:val="28"/>
                <w:szCs w:val="28"/>
              </w:rPr>
              <w:t>«Какая это профессия?»)</w:t>
            </w:r>
            <w:proofErr w:type="gramEnd"/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49F5" w:rsidRPr="00F20ED6" w:rsidTr="00333882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Мотивационно-личностный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1.Отношение к труду и людям труда  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2. Интерес к трудовой и профессиональной деятельности.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3. Желание овладеть какой-либо профессией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Наблюдение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Методика «Продолжи предложение»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Беседа «Кем быть?»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AB49F5" w:rsidRPr="00F20ED6" w:rsidTr="00333882">
        <w:trPr>
          <w:cantSplit/>
          <w:trHeight w:val="113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Поведенческий 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Навыки трудовой деятельности, ответственность, дисциплинированность, самостоятельность в труде 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5" w:rsidRPr="00F20ED6" w:rsidRDefault="00AB49F5" w:rsidP="00333882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20ED6">
              <w:rPr>
                <w:b/>
                <w:sz w:val="28"/>
                <w:szCs w:val="28"/>
              </w:rPr>
              <w:t>Уровень трудовой активности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1.Навыки трудовой деятельности.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2.Проявление трудолюбия, старательности.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3.Добросовестность, активность, ответственность в учебном труде.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Наблюдение.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Анализ продуктов трудовой деятельности.</w:t>
            </w:r>
          </w:p>
          <w:p w:rsidR="00AB49F5" w:rsidRPr="00F20ED6" w:rsidRDefault="00AB49F5" w:rsidP="0033388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AB49F5" w:rsidRPr="00F20ED6" w:rsidRDefault="00AB49F5" w:rsidP="00E31E8A">
      <w:pPr>
        <w:spacing w:after="100" w:afterAutospacing="1"/>
        <w:ind w:firstLine="709"/>
        <w:jc w:val="both"/>
        <w:rPr>
          <w:b/>
          <w:i/>
          <w:sz w:val="28"/>
          <w:szCs w:val="28"/>
        </w:rPr>
      </w:pPr>
    </w:p>
    <w:p w:rsidR="00AB49F5" w:rsidRPr="00F20ED6" w:rsidRDefault="00AB49F5" w:rsidP="00E31E8A">
      <w:pPr>
        <w:spacing w:after="100" w:afterAutospacing="1"/>
        <w:ind w:firstLine="709"/>
        <w:jc w:val="both"/>
        <w:rPr>
          <w:sz w:val="28"/>
          <w:szCs w:val="28"/>
        </w:rPr>
      </w:pPr>
      <w:r w:rsidRPr="00F20ED6">
        <w:rPr>
          <w:b/>
          <w:i/>
          <w:sz w:val="28"/>
          <w:szCs w:val="28"/>
        </w:rPr>
        <w:t xml:space="preserve">Итоги учёта </w:t>
      </w:r>
      <w:r w:rsidRPr="00F20ED6">
        <w:rPr>
          <w:i/>
          <w:sz w:val="28"/>
          <w:szCs w:val="28"/>
        </w:rPr>
        <w:t>знаний</w:t>
      </w:r>
      <w:r w:rsidRPr="00F20ED6">
        <w:rPr>
          <w:sz w:val="28"/>
          <w:szCs w:val="28"/>
        </w:rPr>
        <w:t xml:space="preserve">, умений, овладения </w:t>
      </w:r>
      <w:proofErr w:type="gramStart"/>
      <w:r w:rsidRPr="00F20ED6">
        <w:rPr>
          <w:sz w:val="28"/>
          <w:szCs w:val="28"/>
        </w:rPr>
        <w:t>обучающимися</w:t>
      </w:r>
      <w:proofErr w:type="gramEnd"/>
      <w:r w:rsidRPr="00F20ED6">
        <w:rPr>
          <w:sz w:val="28"/>
          <w:szCs w:val="28"/>
        </w:rPr>
        <w:t xml:space="preserve">  универсальных учебных действий подводятся посредством 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AB49F5" w:rsidRPr="00F20ED6" w:rsidRDefault="00AB49F5" w:rsidP="00E31E8A">
      <w:pPr>
        <w:spacing w:after="100" w:afterAutospacing="1"/>
        <w:ind w:firstLine="709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AB49F5" w:rsidRPr="00F20ED6" w:rsidRDefault="00AB49F5" w:rsidP="00E31E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2DD" w:rsidRPr="00F20ED6" w:rsidRDefault="006332DD" w:rsidP="00E31E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F20E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0ED6">
        <w:rPr>
          <w:rFonts w:ascii="Times New Roman" w:hAnsi="Times New Roman" w:cs="Times New Roman"/>
          <w:b/>
          <w:sz w:val="28"/>
          <w:szCs w:val="28"/>
        </w:rPr>
        <w:t>. Описание ценностных ориентиров содержания программы</w:t>
      </w:r>
    </w:p>
    <w:p w:rsidR="00AB49F5" w:rsidRPr="00F20ED6" w:rsidRDefault="00AB49F5" w:rsidP="00E31E8A">
      <w:pPr>
        <w:suppressAutoHyphens/>
        <w:ind w:left="330"/>
        <w:jc w:val="both"/>
        <w:rPr>
          <w:sz w:val="28"/>
          <w:szCs w:val="28"/>
        </w:rPr>
      </w:pPr>
    </w:p>
    <w:p w:rsidR="00AB49F5" w:rsidRPr="00F20ED6" w:rsidRDefault="00AB49F5" w:rsidP="00F20ED6">
      <w:pPr>
        <w:suppressAutoHyphens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Ценность  труда и творчества</w:t>
      </w:r>
      <w:r w:rsidRPr="00F20ED6">
        <w:rPr>
          <w:sz w:val="28"/>
          <w:szCs w:val="28"/>
        </w:rPr>
        <w:t>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 в целом.</w:t>
      </w:r>
    </w:p>
    <w:p w:rsidR="00AB49F5" w:rsidRPr="00F20ED6" w:rsidRDefault="00AB49F5" w:rsidP="00E31E8A">
      <w:pPr>
        <w:suppressAutoHyphens/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Ценность  человечества</w:t>
      </w:r>
      <w:r w:rsidRPr="00F20ED6">
        <w:rPr>
          <w:sz w:val="28"/>
          <w:szCs w:val="28"/>
        </w:rPr>
        <w:t>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людям.</w:t>
      </w:r>
    </w:p>
    <w:p w:rsidR="00AB49F5" w:rsidRPr="00F20ED6" w:rsidRDefault="00AB49F5" w:rsidP="00E31E8A">
      <w:pPr>
        <w:suppressAutoHyphens/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Ценность  гражданственности и патриотизм</w:t>
      </w:r>
      <w:proofErr w:type="gramStart"/>
      <w:r w:rsidRPr="00F20ED6">
        <w:rPr>
          <w:b/>
          <w:sz w:val="28"/>
          <w:szCs w:val="28"/>
        </w:rPr>
        <w:t>а</w:t>
      </w:r>
      <w:r w:rsidRPr="00F20ED6">
        <w:rPr>
          <w:sz w:val="28"/>
          <w:szCs w:val="28"/>
        </w:rPr>
        <w:t>–</w:t>
      </w:r>
      <w:proofErr w:type="gramEnd"/>
      <w:r w:rsidRPr="00F20ED6">
        <w:rPr>
          <w:sz w:val="28"/>
          <w:szCs w:val="28"/>
        </w:rPr>
        <w:t xml:space="preserve"> осознание себя как члена общества, народа, представителя страны, государства; чувство ответственности за  настоящее и  будущее;  интерес к своей стране: её истории, языку, культуре, её жизни и её народу.</w:t>
      </w:r>
    </w:p>
    <w:p w:rsidR="00AB49F5" w:rsidRPr="00F20ED6" w:rsidRDefault="00F20ED6" w:rsidP="00E31E8A">
      <w:pPr>
        <w:widowControl w:val="0"/>
        <w:autoSpaceDE w:val="0"/>
        <w:autoSpaceDN w:val="0"/>
        <w:adjustRightInd w:val="0"/>
        <w:ind w:right="71" w:firstLine="708"/>
        <w:jc w:val="both"/>
        <w:rPr>
          <w:sz w:val="28"/>
          <w:szCs w:val="28"/>
        </w:rPr>
      </w:pPr>
      <w:r w:rsidRPr="00F20ED6">
        <w:rPr>
          <w:b/>
          <w:bCs/>
          <w:sz w:val="28"/>
          <w:szCs w:val="28"/>
        </w:rPr>
        <w:t xml:space="preserve">Ценность </w:t>
      </w:r>
      <w:r w:rsidR="00AB49F5" w:rsidRPr="00F20ED6">
        <w:rPr>
          <w:b/>
          <w:bCs/>
          <w:sz w:val="28"/>
          <w:szCs w:val="28"/>
        </w:rPr>
        <w:t>общения</w:t>
      </w:r>
      <w:r w:rsidR="00AB49F5" w:rsidRPr="00F20ED6">
        <w:rPr>
          <w:sz w:val="28"/>
          <w:szCs w:val="28"/>
        </w:rPr>
        <w:t>–</w:t>
      </w:r>
      <w:proofErr w:type="spellStart"/>
      <w:r w:rsidR="00AB49F5" w:rsidRPr="00F20ED6">
        <w:rPr>
          <w:w w:val="115"/>
          <w:sz w:val="28"/>
          <w:szCs w:val="28"/>
        </w:rPr>
        <w:t>пониманиеважностиобщениякакзначимой</w:t>
      </w:r>
      <w:proofErr w:type="spellEnd"/>
      <w:r w:rsidR="00AB49F5" w:rsidRPr="00F20ED6">
        <w:rPr>
          <w:w w:val="115"/>
          <w:sz w:val="28"/>
          <w:szCs w:val="28"/>
        </w:rPr>
        <w:t xml:space="preserve"> </w:t>
      </w:r>
      <w:r w:rsidR="00AB49F5" w:rsidRPr="00F20ED6">
        <w:rPr>
          <w:w w:val="116"/>
          <w:sz w:val="28"/>
          <w:szCs w:val="28"/>
        </w:rPr>
        <w:t xml:space="preserve">составляющей </w:t>
      </w:r>
      <w:proofErr w:type="spellStart"/>
      <w:r w:rsidR="00AB49F5" w:rsidRPr="00F20ED6">
        <w:rPr>
          <w:w w:val="116"/>
          <w:sz w:val="28"/>
          <w:szCs w:val="28"/>
        </w:rPr>
        <w:t>жизниобщества</w:t>
      </w:r>
      <w:proofErr w:type="gramStart"/>
      <w:r w:rsidR="00AB49F5" w:rsidRPr="00F20ED6">
        <w:rPr>
          <w:w w:val="116"/>
          <w:sz w:val="28"/>
          <w:szCs w:val="28"/>
        </w:rPr>
        <w:t>,к</w:t>
      </w:r>
      <w:proofErr w:type="gramEnd"/>
      <w:r w:rsidR="00AB49F5" w:rsidRPr="00F20ED6">
        <w:rPr>
          <w:w w:val="116"/>
          <w:sz w:val="28"/>
          <w:szCs w:val="28"/>
        </w:rPr>
        <w:t>ак</w:t>
      </w:r>
      <w:proofErr w:type="spellEnd"/>
      <w:r w:rsidR="00AB49F5" w:rsidRPr="00F20ED6">
        <w:rPr>
          <w:w w:val="116"/>
          <w:sz w:val="28"/>
          <w:szCs w:val="28"/>
        </w:rPr>
        <w:t xml:space="preserve"> </w:t>
      </w:r>
      <w:r w:rsidR="00AB49F5" w:rsidRPr="00F20ED6">
        <w:rPr>
          <w:sz w:val="28"/>
          <w:szCs w:val="28"/>
        </w:rPr>
        <w:t xml:space="preserve">одного из </w:t>
      </w:r>
      <w:r w:rsidR="00AB49F5" w:rsidRPr="00F20ED6">
        <w:rPr>
          <w:w w:val="112"/>
          <w:sz w:val="28"/>
          <w:szCs w:val="28"/>
        </w:rPr>
        <w:t xml:space="preserve">основополагающих </w:t>
      </w:r>
      <w:proofErr w:type="spellStart"/>
      <w:r w:rsidR="00AB49F5" w:rsidRPr="00F20ED6">
        <w:rPr>
          <w:w w:val="111"/>
          <w:sz w:val="28"/>
          <w:szCs w:val="28"/>
        </w:rPr>
        <w:t>элементов</w:t>
      </w:r>
      <w:r w:rsidR="00AB49F5" w:rsidRPr="00F20ED6">
        <w:rPr>
          <w:w w:val="117"/>
          <w:sz w:val="28"/>
          <w:szCs w:val="28"/>
        </w:rPr>
        <w:t>культуры</w:t>
      </w:r>
      <w:proofErr w:type="spellEnd"/>
      <w:r w:rsidR="00AB49F5" w:rsidRPr="00F20ED6">
        <w:rPr>
          <w:w w:val="117"/>
          <w:sz w:val="28"/>
          <w:szCs w:val="28"/>
        </w:rPr>
        <w:t>.</w:t>
      </w: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p w:rsidR="00AB49F5" w:rsidRPr="00F20ED6" w:rsidRDefault="00AB49F5" w:rsidP="001C1739">
      <w:pPr>
        <w:rPr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rPr>
          <w:b/>
          <w:color w:val="000000"/>
          <w:sz w:val="28"/>
          <w:szCs w:val="28"/>
        </w:rPr>
      </w:pPr>
    </w:p>
    <w:p w:rsidR="00F20ED6" w:rsidRPr="00F20ED6" w:rsidRDefault="00F20ED6" w:rsidP="00F20ED6">
      <w:pPr>
        <w:jc w:val="center"/>
        <w:rPr>
          <w:b/>
          <w:color w:val="000000"/>
          <w:sz w:val="28"/>
          <w:szCs w:val="28"/>
        </w:rPr>
      </w:pPr>
    </w:p>
    <w:p w:rsidR="00AB49F5" w:rsidRPr="00F20ED6" w:rsidRDefault="00AB49F5" w:rsidP="00F20ED6">
      <w:pPr>
        <w:jc w:val="center"/>
        <w:rPr>
          <w:b/>
          <w:color w:val="000000"/>
          <w:sz w:val="28"/>
          <w:szCs w:val="28"/>
        </w:rPr>
      </w:pPr>
      <w:r w:rsidRPr="00F20ED6">
        <w:rPr>
          <w:b/>
          <w:color w:val="000000"/>
          <w:sz w:val="28"/>
          <w:szCs w:val="28"/>
        </w:rPr>
        <w:t>Содержание курса</w:t>
      </w:r>
    </w:p>
    <w:p w:rsidR="00AB49F5" w:rsidRPr="00F20ED6" w:rsidRDefault="00AB49F5" w:rsidP="00330FB2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615"/>
        <w:tblW w:w="8951" w:type="dxa"/>
        <w:tblLayout w:type="fixed"/>
        <w:tblLook w:val="0000" w:firstRow="0" w:lastRow="0" w:firstColumn="0" w:lastColumn="0" w:noHBand="0" w:noVBand="0"/>
      </w:tblPr>
      <w:tblGrid>
        <w:gridCol w:w="1013"/>
        <w:gridCol w:w="5528"/>
        <w:gridCol w:w="2410"/>
      </w:tblGrid>
      <w:tr w:rsidR="00AB49F5" w:rsidRPr="00F20ED6" w:rsidTr="00524BBD">
        <w:trPr>
          <w:trHeight w:val="322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ind w:left="187" w:hanging="187"/>
              <w:jc w:val="center"/>
              <w:rPr>
                <w:bCs/>
                <w:sz w:val="28"/>
                <w:szCs w:val="28"/>
              </w:rPr>
            </w:pPr>
            <w:r w:rsidRPr="00F20ED6">
              <w:rPr>
                <w:bCs/>
                <w:sz w:val="28"/>
                <w:szCs w:val="28"/>
              </w:rPr>
              <w:lastRenderedPageBreak/>
              <w:t>№</w:t>
            </w:r>
            <w:proofErr w:type="gramStart"/>
            <w:r w:rsidRPr="00F20ED6">
              <w:rPr>
                <w:bCs/>
                <w:sz w:val="28"/>
                <w:szCs w:val="28"/>
              </w:rPr>
              <w:t>п</w:t>
            </w:r>
            <w:proofErr w:type="gramEnd"/>
            <w:r w:rsidRPr="00F20ED6">
              <w:rPr>
                <w:bCs/>
                <w:sz w:val="28"/>
                <w:szCs w:val="28"/>
              </w:rPr>
              <w:t xml:space="preserve">/п   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20ED6">
              <w:rPr>
                <w:bCs/>
                <w:sz w:val="28"/>
                <w:szCs w:val="28"/>
              </w:rPr>
              <w:t xml:space="preserve">  Раздел    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F20ED6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AB49F5" w:rsidRPr="00F20ED6" w:rsidTr="00524BBD">
        <w:trPr>
          <w:trHeight w:val="322"/>
        </w:trPr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ind w:left="187" w:hanging="18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B49F5" w:rsidRPr="00F20ED6" w:rsidTr="00524BBD">
        <w:trPr>
          <w:trHeight w:val="245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7567B1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Введение в мир профессий</w:t>
            </w:r>
          </w:p>
          <w:p w:rsidR="00AB49F5" w:rsidRPr="00F20ED6" w:rsidRDefault="00AB49F5" w:rsidP="00524B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5</w:t>
            </w:r>
          </w:p>
        </w:tc>
      </w:tr>
      <w:tr w:rsidR="00AB49F5" w:rsidRPr="00F20ED6" w:rsidTr="00524BBD">
        <w:trPr>
          <w:trHeight w:val="245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7567B1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Профессии в школе</w:t>
            </w:r>
          </w:p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</w:tr>
      <w:tr w:rsidR="00AB49F5" w:rsidRPr="00F20ED6" w:rsidTr="00524BBD">
        <w:trPr>
          <w:trHeight w:val="22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9F5" w:rsidRPr="00F20ED6" w:rsidRDefault="007567B1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Знакомство с  различными  профессиями</w:t>
            </w:r>
          </w:p>
          <w:p w:rsidR="00AB49F5" w:rsidRPr="00F20ED6" w:rsidRDefault="00AB49F5" w:rsidP="00524B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12</w:t>
            </w:r>
          </w:p>
        </w:tc>
      </w:tr>
      <w:tr w:rsidR="00AB49F5" w:rsidRPr="00F20ED6" w:rsidTr="00524BBD">
        <w:trPr>
          <w:trHeight w:val="245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7567B1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Проект «Азбука профессий»</w:t>
            </w:r>
          </w:p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9</w:t>
            </w:r>
          </w:p>
        </w:tc>
      </w:tr>
      <w:tr w:rsidR="00AB49F5" w:rsidRPr="00F20ED6" w:rsidTr="00524BBD">
        <w:trPr>
          <w:trHeight w:val="245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7567B1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Профессия моих родителей  </w:t>
            </w:r>
          </w:p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</w:t>
            </w:r>
          </w:p>
        </w:tc>
      </w:tr>
      <w:tr w:rsidR="00AB49F5" w:rsidRPr="00F20ED6" w:rsidTr="00524BBD">
        <w:trPr>
          <w:trHeight w:val="245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7567B1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Викторина «Что мы узнали?»</w:t>
            </w:r>
          </w:p>
          <w:p w:rsidR="00AB49F5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</w:tr>
      <w:tr w:rsidR="00AB49F5" w:rsidRPr="00F20ED6" w:rsidTr="00524BBD">
        <w:trPr>
          <w:trHeight w:val="456"/>
        </w:trPr>
        <w:tc>
          <w:tcPr>
            <w:tcW w:w="1013" w:type="dxa"/>
            <w:tcBorders>
              <w:left w:val="single" w:sz="4" w:space="0" w:color="000000"/>
              <w:bottom w:val="single" w:sz="4" w:space="0" w:color="auto"/>
            </w:tcBorders>
          </w:tcPr>
          <w:p w:rsidR="00AB49F5" w:rsidRPr="00F20ED6" w:rsidRDefault="007567B1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:rsidR="006332DD" w:rsidRPr="00F20ED6" w:rsidRDefault="00AB49F5" w:rsidP="00524BBD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9F5" w:rsidRPr="00F20ED6" w:rsidRDefault="00AB49F5" w:rsidP="00524BBD">
            <w:pPr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</w:tr>
      <w:tr w:rsidR="006332DD" w:rsidRPr="00F20ED6" w:rsidTr="00524BBD">
        <w:trPr>
          <w:trHeight w:val="360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32DD" w:rsidRPr="00F20ED6" w:rsidRDefault="007567B1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32DD" w:rsidRPr="00F20ED6" w:rsidRDefault="007567B1" w:rsidP="00524BBD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Родительское собрание «Как найти нужную профессию»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2DD" w:rsidRPr="00F20ED6" w:rsidRDefault="006F7596" w:rsidP="00524BBD">
            <w:pPr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</w:tr>
      <w:tr w:rsidR="00AB49F5" w:rsidRPr="00F20ED6" w:rsidTr="00524BBD">
        <w:trPr>
          <w:trHeight w:val="245"/>
        </w:trPr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numPr>
                <w:ilvl w:val="0"/>
                <w:numId w:val="18"/>
              </w:numPr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AB49F5" w:rsidRPr="00F20ED6" w:rsidRDefault="00AB49F5" w:rsidP="00524BB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9F5" w:rsidRPr="00F20ED6" w:rsidRDefault="006F7596" w:rsidP="00524BB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3</w:t>
            </w:r>
            <w:r w:rsidR="00AB49F5" w:rsidRPr="00F20ED6">
              <w:rPr>
                <w:b/>
                <w:bCs/>
                <w:sz w:val="28"/>
                <w:szCs w:val="28"/>
              </w:rPr>
              <w:t>час.</w:t>
            </w:r>
          </w:p>
        </w:tc>
      </w:tr>
    </w:tbl>
    <w:p w:rsidR="00AB49F5" w:rsidRPr="00F20ED6" w:rsidRDefault="00AB49F5" w:rsidP="00330FB2">
      <w:pPr>
        <w:jc w:val="both"/>
        <w:rPr>
          <w:sz w:val="28"/>
          <w:szCs w:val="28"/>
        </w:rPr>
        <w:sectPr w:rsidR="00AB49F5" w:rsidRPr="00F20ED6" w:rsidSect="00391109">
          <w:footerReference w:type="default" r:id="rId9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AB49F5" w:rsidRPr="00F20ED6" w:rsidRDefault="00AB49F5" w:rsidP="00330FB2">
      <w:pPr>
        <w:jc w:val="both"/>
        <w:rPr>
          <w:b/>
          <w:sz w:val="28"/>
          <w:szCs w:val="28"/>
        </w:rPr>
      </w:pPr>
    </w:p>
    <w:p w:rsidR="00AB49F5" w:rsidRPr="00F20ED6" w:rsidRDefault="00AB49F5" w:rsidP="00330FB2">
      <w:pPr>
        <w:jc w:val="center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>Тематическое планирование занятий</w:t>
      </w:r>
    </w:p>
    <w:p w:rsidR="00AB49F5" w:rsidRPr="00F20ED6" w:rsidRDefault="00AB49F5" w:rsidP="00330FB2">
      <w:pPr>
        <w:jc w:val="center"/>
        <w:rPr>
          <w:b/>
          <w:sz w:val="28"/>
          <w:szCs w:val="28"/>
        </w:rPr>
      </w:pPr>
    </w:p>
    <w:tbl>
      <w:tblPr>
        <w:tblW w:w="9844" w:type="dxa"/>
        <w:tblInd w:w="-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"/>
        <w:gridCol w:w="58"/>
        <w:gridCol w:w="555"/>
        <w:gridCol w:w="237"/>
        <w:gridCol w:w="2283"/>
        <w:gridCol w:w="870"/>
        <w:gridCol w:w="3840"/>
        <w:gridCol w:w="1474"/>
      </w:tblGrid>
      <w:tr w:rsidR="00AB49F5" w:rsidRPr="00F20ED6" w:rsidTr="005B76DC">
        <w:tc>
          <w:tcPr>
            <w:tcW w:w="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Основное содержание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 xml:space="preserve">Ресурсы, </w:t>
            </w:r>
            <w:proofErr w:type="spellStart"/>
            <w:r w:rsidRPr="00F20ED6">
              <w:rPr>
                <w:b/>
                <w:bCs/>
                <w:sz w:val="28"/>
                <w:szCs w:val="28"/>
              </w:rPr>
              <w:t>оборудова</w:t>
            </w:r>
            <w:proofErr w:type="spellEnd"/>
          </w:p>
          <w:p w:rsidR="00AB49F5" w:rsidRPr="00F20ED6" w:rsidRDefault="00AB49F5" w:rsidP="005B76DC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20ED6">
              <w:rPr>
                <w:b/>
                <w:bCs/>
                <w:sz w:val="28"/>
                <w:szCs w:val="28"/>
              </w:rPr>
              <w:t>ние</w:t>
            </w:r>
            <w:proofErr w:type="spellEnd"/>
          </w:p>
        </w:tc>
      </w:tr>
      <w:tr w:rsidR="00AB49F5" w:rsidRPr="00F20ED6" w:rsidTr="005B76DC">
        <w:tc>
          <w:tcPr>
            <w:tcW w:w="984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Введение в мир профессий 5 ч</w:t>
            </w:r>
          </w:p>
        </w:tc>
      </w:tr>
      <w:tr w:rsidR="00AB49F5" w:rsidRPr="00F20ED6" w:rsidTr="005B76DC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Зачем человек трудится?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Презентация</w:t>
            </w:r>
          </w:p>
          <w:p w:rsidR="00AB49F5" w:rsidRPr="00F20ED6" w:rsidRDefault="00AB49F5" w:rsidP="005B76DC">
            <w:pPr>
              <w:pStyle w:val="af1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Разрезные карточки с пословицами</w:t>
            </w:r>
          </w:p>
        </w:tc>
      </w:tr>
      <w:tr w:rsidR="00AB49F5" w:rsidRPr="00F20ED6" w:rsidTr="005B76DC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Какие профессии ты знаешь?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Проблемная </w:t>
            </w:r>
            <w:proofErr w:type="gramStart"/>
            <w:r w:rsidRPr="00F20ED6">
              <w:rPr>
                <w:sz w:val="28"/>
                <w:szCs w:val="28"/>
              </w:rPr>
              <w:t>ситуация</w:t>
            </w:r>
            <w:proofErr w:type="gramEnd"/>
            <w:r w:rsidRPr="00F20ED6">
              <w:rPr>
                <w:sz w:val="28"/>
                <w:szCs w:val="28"/>
              </w:rPr>
              <w:t>: какие профессии ты знаешь? Мини-рассказ учащихся о некоторых профессиях.</w:t>
            </w:r>
          </w:p>
          <w:p w:rsidR="00AB49F5" w:rsidRPr="00F20ED6" w:rsidRDefault="00AB49F5" w:rsidP="005B76DC">
            <w:pPr>
              <w:pStyle w:val="af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Игра «Угадай профессию!»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Презентация</w:t>
            </w:r>
          </w:p>
        </w:tc>
      </w:tr>
      <w:tr w:rsidR="00AB49F5" w:rsidRPr="00F20ED6" w:rsidTr="005B76DC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Мир интересных профессий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Разминка. Рассказ учителя о необычных профессиях: дегустатор, дрессировщик, спасатель.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Презентация</w:t>
            </w:r>
          </w:p>
        </w:tc>
      </w:tr>
      <w:tr w:rsidR="00AB49F5" w:rsidRPr="00F20ED6" w:rsidTr="005B76DC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Чем пахнут ремесла?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Чтение учителем произведения Дж. </w:t>
            </w:r>
            <w:proofErr w:type="spellStart"/>
            <w:r w:rsidRPr="00F20ED6">
              <w:rPr>
                <w:sz w:val="28"/>
                <w:szCs w:val="28"/>
              </w:rPr>
              <w:t>Родари</w:t>
            </w:r>
            <w:proofErr w:type="spellEnd"/>
            <w:r w:rsidRPr="00F20ED6">
              <w:rPr>
                <w:sz w:val="28"/>
                <w:szCs w:val="28"/>
              </w:rPr>
              <w:t xml:space="preserve"> «Чем пахнут ремесла?»</w:t>
            </w:r>
          </w:p>
          <w:p w:rsidR="00AB49F5" w:rsidRPr="00F20ED6" w:rsidRDefault="00AB49F5" w:rsidP="005B76DC">
            <w:pPr>
              <w:pStyle w:val="af1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Дискуссия: почему бездельник не пахнет никак?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Презентация</w:t>
            </w:r>
          </w:p>
        </w:tc>
      </w:tr>
      <w:tr w:rsidR="00AB49F5" w:rsidRPr="00F20ED6" w:rsidTr="005B76DC"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Кем я хочу стать?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Разминка. Чтение учителем отрывка из произведения В. Маяковского «Кем быть?». Галерея рисунков «Кем я хочу стать?»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Листы, краски, иллюстрации с изображением людей различных профессий</w:t>
            </w:r>
          </w:p>
        </w:tc>
      </w:tr>
      <w:tr w:rsidR="00AB49F5" w:rsidRPr="00F20ED6" w:rsidTr="005B76DC">
        <w:tc>
          <w:tcPr>
            <w:tcW w:w="984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Профессии в школе 2 ч</w:t>
            </w: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Профессия - учитель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Кто такой учитель? Проблемная </w:t>
            </w:r>
            <w:proofErr w:type="gramStart"/>
            <w:r w:rsidRPr="00F20ED6">
              <w:rPr>
                <w:sz w:val="28"/>
                <w:szCs w:val="28"/>
              </w:rPr>
              <w:t>ситуация</w:t>
            </w:r>
            <w:proofErr w:type="gramEnd"/>
            <w:r w:rsidRPr="00F20ED6">
              <w:rPr>
                <w:sz w:val="28"/>
                <w:szCs w:val="28"/>
              </w:rPr>
              <w:t>: каким должен быть учитель?</w:t>
            </w:r>
          </w:p>
          <w:p w:rsidR="00AB49F5" w:rsidRPr="00F20ED6" w:rsidRDefault="00AB49F5" w:rsidP="005B76DC">
            <w:pPr>
              <w:pStyle w:val="af1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Сценка «На уроке»</w:t>
            </w:r>
          </w:p>
          <w:p w:rsidR="00AB49F5" w:rsidRPr="00F20ED6" w:rsidRDefault="00AB49F5" w:rsidP="005B76DC">
            <w:pPr>
              <w:pStyle w:val="af1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Конкурс загадок на тему </w:t>
            </w:r>
            <w:r w:rsidRPr="00F20ED6">
              <w:rPr>
                <w:sz w:val="28"/>
                <w:szCs w:val="28"/>
              </w:rPr>
              <w:lastRenderedPageBreak/>
              <w:t>«Школа»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lastRenderedPageBreak/>
              <w:t>Презентация — клип «Учитель»</w:t>
            </w: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Профессия </w:t>
            </w:r>
            <w:proofErr w:type="gramStart"/>
            <w:r w:rsidRPr="00F20ED6">
              <w:rPr>
                <w:sz w:val="28"/>
                <w:szCs w:val="28"/>
              </w:rPr>
              <w:t>-б</w:t>
            </w:r>
            <w:proofErr w:type="gramEnd"/>
            <w:r w:rsidRPr="00F20ED6">
              <w:rPr>
                <w:sz w:val="28"/>
                <w:szCs w:val="28"/>
              </w:rPr>
              <w:t>иблиотекарь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Экскурсия в школьную библиотеку.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984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snapToGrid w:val="0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Знакомство с  различными  профессиями 12 ч</w:t>
            </w: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Профессия - продавец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 Заочное путешествие в магазин. </w:t>
            </w:r>
          </w:p>
          <w:p w:rsidR="00AB49F5" w:rsidRPr="00F20ED6" w:rsidRDefault="00AB49F5" w:rsidP="005B76DC">
            <w:pPr>
              <w:pStyle w:val="af1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Сюжетно-ролевая игра «В магазине»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Презентация</w:t>
            </w:r>
          </w:p>
          <w:p w:rsidR="00AB49F5" w:rsidRPr="00F20ED6" w:rsidRDefault="00AB49F5" w:rsidP="005B76DC">
            <w:pPr>
              <w:pStyle w:val="af1"/>
              <w:jc w:val="center"/>
              <w:rPr>
                <w:sz w:val="28"/>
                <w:szCs w:val="28"/>
              </w:rPr>
            </w:pPr>
          </w:p>
          <w:p w:rsidR="00AB49F5" w:rsidRPr="00F20ED6" w:rsidRDefault="00AB49F5" w:rsidP="005B76DC">
            <w:pPr>
              <w:pStyle w:val="af1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Весы</w:t>
            </w: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Профессия - парикмахер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Знакомство с профессией  парикмахера. </w:t>
            </w:r>
          </w:p>
          <w:p w:rsidR="00AB49F5" w:rsidRPr="00F20ED6" w:rsidRDefault="00AB49F5" w:rsidP="005B76DC">
            <w:pPr>
              <w:pStyle w:val="af1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Экскурсия в парикмахерскую</w:t>
            </w:r>
          </w:p>
          <w:p w:rsidR="00AB49F5" w:rsidRPr="00F20ED6" w:rsidRDefault="00AB49F5" w:rsidP="005B7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Профессия - повар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Разминка. Знакомство с профессией повара. Интервьюирование школьного повара</w:t>
            </w:r>
            <w:proofErr w:type="gramStart"/>
            <w:r w:rsidRPr="00F20ED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Профессия - почтальон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Знакомство с профессией почтальона. </w:t>
            </w:r>
          </w:p>
          <w:p w:rsidR="00AB49F5" w:rsidRPr="00F20ED6" w:rsidRDefault="00AB49F5" w:rsidP="005B76DC">
            <w:pPr>
              <w:pStyle w:val="af1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Экскурсия на почту.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Профессия - врач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Разминка. Знакомство с профессией врача. Пресс-конференция со школьной медсестрой. Сюжетно-ролевая игра «В больнице»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Презентация</w:t>
            </w:r>
          </w:p>
          <w:p w:rsidR="00AB49F5" w:rsidRPr="00F20ED6" w:rsidRDefault="00AB49F5" w:rsidP="005B76DC">
            <w:pPr>
              <w:pStyle w:val="af1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Халат врача, аптечка.</w:t>
            </w: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Профессия - художник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Знакомство с профессией художника. </w:t>
            </w:r>
            <w:proofErr w:type="gramStart"/>
            <w:r w:rsidRPr="00F20ED6">
              <w:rPr>
                <w:sz w:val="28"/>
                <w:szCs w:val="28"/>
              </w:rPr>
              <w:t>Викторина</w:t>
            </w:r>
            <w:proofErr w:type="gramEnd"/>
            <w:r w:rsidRPr="00F20ED6">
              <w:rPr>
                <w:sz w:val="28"/>
                <w:szCs w:val="28"/>
              </w:rPr>
              <w:t xml:space="preserve"> «Какие предметы нужны художнику?» Конкурс рисунков «</w:t>
            </w:r>
            <w:proofErr w:type="gramStart"/>
            <w:r w:rsidRPr="00F20ED6">
              <w:rPr>
                <w:sz w:val="28"/>
                <w:szCs w:val="28"/>
              </w:rPr>
              <w:t>Я-художник</w:t>
            </w:r>
            <w:proofErr w:type="gramEnd"/>
            <w:r w:rsidRPr="00F20ED6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984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Проект «Азбука профессий» 9ч</w:t>
            </w:r>
          </w:p>
        </w:tc>
      </w:tr>
      <w:tr w:rsidR="00AB49F5" w:rsidRPr="00F20ED6" w:rsidTr="005B76DC">
        <w:trPr>
          <w:trHeight w:val="878"/>
        </w:trPr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Организационное занятие. Предъявление заданий группам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Разминка.</w:t>
            </w:r>
          </w:p>
          <w:p w:rsidR="00AB49F5" w:rsidRPr="00F20ED6" w:rsidRDefault="00AB49F5" w:rsidP="005B76DC">
            <w:pPr>
              <w:pStyle w:val="af1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Коллективная работа: составление азбуки профессий.</w:t>
            </w:r>
          </w:p>
          <w:p w:rsidR="00AB49F5" w:rsidRPr="00F20ED6" w:rsidRDefault="00AB49F5" w:rsidP="005B76DC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Представление мини-проектов на буквы </w:t>
            </w:r>
            <w:proofErr w:type="gramStart"/>
            <w:r w:rsidRPr="00F20ED6">
              <w:rPr>
                <w:sz w:val="28"/>
                <w:szCs w:val="28"/>
              </w:rPr>
              <w:t>А-Д</w:t>
            </w:r>
            <w:proofErr w:type="gram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Представление мини-проектов: рассказы учащихся о профессиях  на буквы </w:t>
            </w:r>
            <w:proofErr w:type="gramStart"/>
            <w:r w:rsidRPr="00F20ED6">
              <w:rPr>
                <w:sz w:val="28"/>
                <w:szCs w:val="28"/>
              </w:rPr>
              <w:t>А-Д</w:t>
            </w:r>
            <w:proofErr w:type="gramEnd"/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Представление </w:t>
            </w:r>
            <w:r w:rsidRPr="00F20ED6">
              <w:rPr>
                <w:sz w:val="28"/>
                <w:szCs w:val="28"/>
              </w:rPr>
              <w:lastRenderedPageBreak/>
              <w:t>мини-проектов на буквы Е-К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Представление </w:t>
            </w:r>
            <w:r w:rsidRPr="00F20ED6">
              <w:rPr>
                <w:sz w:val="28"/>
                <w:szCs w:val="28"/>
              </w:rPr>
              <w:lastRenderedPageBreak/>
              <w:t>мини-проектов: рассказы учащихся о профессиях  на буквы Е-К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Представление мини-проектов на буквы Л-Р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Разминка. Представление мини-проектов: рассказы учащихся о профессиях  на буквы Л-Р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Представление мини-проектов на буквы </w:t>
            </w:r>
            <w:proofErr w:type="gramStart"/>
            <w:r w:rsidRPr="00F20ED6">
              <w:rPr>
                <w:sz w:val="28"/>
                <w:szCs w:val="28"/>
              </w:rPr>
              <w:t>С-Я</w:t>
            </w:r>
            <w:proofErr w:type="gram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Разминка. Представление мини-проектов: рассказы учащихся о профессиях  на буквы </w:t>
            </w:r>
            <w:proofErr w:type="gramStart"/>
            <w:r w:rsidRPr="00F20ED6">
              <w:rPr>
                <w:sz w:val="28"/>
                <w:szCs w:val="28"/>
              </w:rPr>
              <w:t>С-Я</w:t>
            </w:r>
            <w:proofErr w:type="gramEnd"/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Оформление результатов проекта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Создание папки «Азбука профессий».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984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Профессия моих родителей 3ч</w:t>
            </w: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Кем работают мои родители?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Защита мини-проектов «Профессия моих родителей»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Встреча с родителями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B49F5" w:rsidRPr="00F20ED6" w:rsidTr="005B76DC">
        <w:tc>
          <w:tcPr>
            <w:tcW w:w="984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b/>
                <w:bCs/>
                <w:sz w:val="28"/>
                <w:szCs w:val="28"/>
              </w:rPr>
            </w:pPr>
            <w:r w:rsidRPr="00F20ED6">
              <w:rPr>
                <w:b/>
                <w:bCs/>
                <w:sz w:val="28"/>
                <w:szCs w:val="28"/>
              </w:rPr>
              <w:t>Итоговые занятия 2 ч</w:t>
            </w: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Викторина «Что мы узнали?»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Разминка. Викторина «Что мы узнали?»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Презентация</w:t>
            </w:r>
          </w:p>
        </w:tc>
      </w:tr>
      <w:tr w:rsidR="00AB49F5" w:rsidRPr="00F20ED6" w:rsidTr="005B76DC">
        <w:tc>
          <w:tcPr>
            <w:tcW w:w="5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330FB2">
            <w:pPr>
              <w:pStyle w:val="af1"/>
              <w:numPr>
                <w:ilvl w:val="0"/>
                <w:numId w:val="19"/>
              </w:numPr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Праздник для родителей «Все профессии важны, все профессии нужны!»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9F5" w:rsidRPr="00F20ED6" w:rsidRDefault="00AB49F5" w:rsidP="005B76DC">
            <w:pPr>
              <w:pStyle w:val="af1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B49F5" w:rsidRPr="00F20ED6" w:rsidRDefault="00AB49F5" w:rsidP="001C1739">
      <w:pPr>
        <w:rPr>
          <w:sz w:val="28"/>
          <w:szCs w:val="28"/>
        </w:rPr>
      </w:pPr>
    </w:p>
    <w:p w:rsidR="00AF5E01" w:rsidRPr="00F20ED6" w:rsidRDefault="00AF5E01" w:rsidP="001C1739">
      <w:pPr>
        <w:rPr>
          <w:sz w:val="28"/>
          <w:szCs w:val="28"/>
        </w:rPr>
      </w:pPr>
    </w:p>
    <w:p w:rsidR="00AF5E01" w:rsidRPr="00F20ED6" w:rsidRDefault="00AF5E01" w:rsidP="00AF5E01">
      <w:pPr>
        <w:spacing w:line="339" w:lineRule="atLeast"/>
        <w:ind w:firstLine="709"/>
        <w:jc w:val="center"/>
        <w:rPr>
          <w:rFonts w:eastAsia="Times New Roman"/>
          <w:b/>
          <w:sz w:val="28"/>
          <w:szCs w:val="28"/>
        </w:rPr>
      </w:pPr>
      <w:r w:rsidRPr="00F20ED6">
        <w:rPr>
          <w:rFonts w:eastAsia="Times New Roman"/>
          <w:b/>
          <w:color w:val="000000"/>
          <w:sz w:val="28"/>
          <w:szCs w:val="28"/>
          <w:bdr w:val="none" w:sz="0" w:space="0" w:color="auto" w:frame="1"/>
        </w:rPr>
        <w:t>Содержание рабочей программы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F5E01" w:rsidRPr="00F20ED6" w:rsidRDefault="00AF5E01" w:rsidP="00AF5E01">
      <w:pPr>
        <w:spacing w:line="339" w:lineRule="atLeast"/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F20ED6">
        <w:rPr>
          <w:rFonts w:eastAsia="Times New Roman"/>
          <w:b/>
          <w:i/>
          <w:color w:val="000000"/>
          <w:sz w:val="28"/>
          <w:szCs w:val="28"/>
          <w:bdr w:val="none" w:sz="0" w:space="0" w:color="auto" w:frame="1"/>
        </w:rPr>
        <w:t>1 класса «Играем в профессии»</w:t>
      </w:r>
    </w:p>
    <w:p w:rsidR="00AF5E01" w:rsidRPr="00F20ED6" w:rsidRDefault="00AF5E01" w:rsidP="00AF5E01">
      <w:pPr>
        <w:spacing w:line="339" w:lineRule="atLeast"/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F20ED6">
        <w:rPr>
          <w:rFonts w:eastAsia="Times New Roman"/>
          <w:b/>
          <w:i/>
          <w:color w:val="000000"/>
          <w:sz w:val="28"/>
          <w:szCs w:val="28"/>
          <w:bdr w:val="none" w:sz="0" w:space="0" w:color="auto" w:frame="1"/>
        </w:rPr>
        <w:t> (33 часа)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F5E01" w:rsidRPr="00F20ED6" w:rsidRDefault="00D46CBD" w:rsidP="00D46CBD">
      <w:pPr>
        <w:spacing w:line="339" w:lineRule="atLeast"/>
        <w:ind w:left="720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1-2.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(швея)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.И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), без </w:t>
      </w: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lastRenderedPageBreak/>
        <w:t>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3-4</w:t>
      </w: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Кому что нужно(2 ч.). Дидактическая игра.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5-6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.Оденем куклу на работу (2ч.). Дидактическая игра.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 7-8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.Мы строители (2ч.). Занятие с элементами игры.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9-10.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11-12.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13-14</w:t>
      </w:r>
      <w:r w:rsidR="00AF5E01"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Аптека (2ч.). Ролевая игра.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15-16.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17-18.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Какие бывают профессии (2 ч.). Игровой час.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Итог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: о каких профессиях мы сегодня узнали?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19-20</w:t>
      </w: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(2ч.). Чтение.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spell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профессия..Обсуждение</w:t>
      </w:r>
      <w:proofErr w:type="spell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прочитанного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. Ответы на вопросы.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21-23</w:t>
      </w: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 (3 ч.). </w:t>
      </w:r>
      <w:proofErr w:type="spellStart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Просмотр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/ф по произведению </w:t>
      </w:r>
      <w:proofErr w:type="spell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ты в </w:t>
      </w:r>
      <w:proofErr w:type="gramStart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данной</w:t>
      </w:r>
      <w:proofErr w:type="gramEnd"/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ситуациях. Словарная работа.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Занятие 24-25</w:t>
      </w: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В.Маяковский</w:t>
      </w:r>
      <w:proofErr w:type="spellEnd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«Кем быть?» (2ч.) Чтение текста.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26-27</w:t>
      </w: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К.Чуковский</w:t>
      </w:r>
      <w:proofErr w:type="spellEnd"/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«Доктор Айболит» (2ч.)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28-29.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30-3</w:t>
      </w:r>
      <w:r w:rsidR="006F7596"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Профессия «Повар»(</w:t>
      </w:r>
      <w:r w:rsidR="006F7596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2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ч.). Экскурсия.</w:t>
      </w:r>
    </w:p>
    <w:p w:rsidR="00AF5E01" w:rsidRPr="00F20ED6" w:rsidRDefault="00AF5E01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AF5E01" w:rsidRPr="00F20ED6" w:rsidRDefault="00D46CBD" w:rsidP="00AF5E01">
      <w:pPr>
        <w:spacing w:line="339" w:lineRule="atLeast"/>
        <w:ind w:firstLine="709"/>
        <w:jc w:val="both"/>
        <w:rPr>
          <w:rFonts w:eastAsia="Times New Roman"/>
          <w:sz w:val="28"/>
          <w:szCs w:val="28"/>
        </w:rPr>
      </w:pPr>
      <w:r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Занятие 33-3</w:t>
      </w:r>
      <w:r w:rsidR="006F7596" w:rsidRPr="00F20ED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AF5E01" w:rsidRPr="00F20ED6">
        <w:rPr>
          <w:rFonts w:eastAsia="Times New Roman"/>
          <w:color w:val="000000"/>
          <w:sz w:val="28"/>
          <w:szCs w:val="28"/>
          <w:bdr w:val="none" w:sz="0" w:space="0" w:color="auto" w:frame="1"/>
        </w:rPr>
        <w:t>Поварята. (2ч). Конкурс-игра.</w:t>
      </w:r>
    </w:p>
    <w:p w:rsidR="00AF5E01" w:rsidRPr="00F20ED6" w:rsidRDefault="00AF5E01" w:rsidP="00AF5E01">
      <w:pPr>
        <w:spacing w:line="339" w:lineRule="atLeast"/>
        <w:ind w:firstLine="709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AF5E01" w:rsidRPr="00F20ED6" w:rsidRDefault="00AF5E01" w:rsidP="00AF5E01">
      <w:pPr>
        <w:spacing w:line="339" w:lineRule="atLeast"/>
        <w:ind w:firstLine="709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AF5E01" w:rsidRPr="00F20ED6" w:rsidRDefault="00AF5E01" w:rsidP="00AF5E01">
      <w:pPr>
        <w:spacing w:line="339" w:lineRule="atLeast"/>
        <w:ind w:firstLine="709"/>
        <w:jc w:val="center"/>
        <w:rPr>
          <w:rFonts w:eastAsia="Times New Roman"/>
          <w:color w:val="000000"/>
          <w:sz w:val="28"/>
          <w:szCs w:val="28"/>
          <w:bdr w:val="none" w:sz="0" w:space="0" w:color="auto" w:frame="1"/>
        </w:rPr>
      </w:pPr>
    </w:p>
    <w:p w:rsidR="00AB49F5" w:rsidRPr="00F20ED6" w:rsidRDefault="00AB49F5" w:rsidP="001C1739">
      <w:pPr>
        <w:rPr>
          <w:sz w:val="28"/>
          <w:szCs w:val="28"/>
        </w:rPr>
      </w:pPr>
    </w:p>
    <w:p w:rsidR="00AB49F5" w:rsidRPr="00F20ED6" w:rsidRDefault="00AB49F5" w:rsidP="001C1739">
      <w:pPr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t>Содержание программы 2класса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1</w:t>
      </w:r>
      <w:r w:rsidRPr="00F20ED6">
        <w:rPr>
          <w:sz w:val="28"/>
          <w:szCs w:val="28"/>
        </w:rPr>
        <w:t xml:space="preserve">. Мы построим новый дом. 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>Знакомство с профессией архитектора. Работа с конструктором.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2</w:t>
      </w:r>
      <w:r w:rsidRPr="00F20ED6">
        <w:rPr>
          <w:sz w:val="28"/>
          <w:szCs w:val="28"/>
        </w:rPr>
        <w:t xml:space="preserve">. Кто такой  - </w:t>
      </w:r>
      <w:hyperlink r:id="rId10" w:tooltip="Дизайнер" w:history="1">
        <w:r w:rsidRPr="00F20ED6">
          <w:rPr>
            <w:sz w:val="28"/>
            <w:szCs w:val="28"/>
          </w:rPr>
          <w:t>дизайнер</w:t>
        </w:r>
      </w:hyperlink>
      <w:r w:rsidRPr="00F20ED6">
        <w:rPr>
          <w:sz w:val="28"/>
          <w:szCs w:val="28"/>
        </w:rPr>
        <w:t xml:space="preserve">. 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color w:val="000000"/>
          <w:sz w:val="28"/>
          <w:szCs w:val="28"/>
        </w:rPr>
        <w:t xml:space="preserve">Описание </w:t>
      </w:r>
      <w:r w:rsidRPr="00F20ED6">
        <w:rPr>
          <w:bCs/>
          <w:i/>
          <w:color w:val="000000"/>
          <w:sz w:val="28"/>
          <w:szCs w:val="28"/>
        </w:rPr>
        <w:t>профессии</w:t>
      </w:r>
      <w:r w:rsidRPr="00F20ED6">
        <w:rPr>
          <w:i/>
          <w:color w:val="000000"/>
          <w:sz w:val="28"/>
          <w:szCs w:val="28"/>
        </w:rPr>
        <w:t xml:space="preserve"> дизайнера и его деятельности. </w:t>
      </w:r>
      <w:proofErr w:type="gramStart"/>
      <w:r w:rsidRPr="00F20ED6">
        <w:rPr>
          <w:i/>
          <w:color w:val="000000"/>
          <w:sz w:val="28"/>
          <w:szCs w:val="28"/>
        </w:rPr>
        <w:t>Знакомство с понятиями: эскиз, образ, модель, узоры и др.; с видами деятельности — показывать, намечать, делать.</w:t>
      </w:r>
      <w:proofErr w:type="gramEnd"/>
      <w:r w:rsidRPr="00F20ED6">
        <w:rPr>
          <w:i/>
          <w:color w:val="000000"/>
          <w:sz w:val="28"/>
          <w:szCs w:val="28"/>
        </w:rPr>
        <w:t xml:space="preserve"> Мини-проект «Я хочу стать дизайнером»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3</w:t>
      </w:r>
      <w:r w:rsidRPr="00F20ED6">
        <w:rPr>
          <w:sz w:val="28"/>
          <w:szCs w:val="28"/>
        </w:rPr>
        <w:t xml:space="preserve">. Самый классный -  классный уголок.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i/>
          <w:sz w:val="28"/>
          <w:szCs w:val="28"/>
        </w:rPr>
        <w:t>Оформление классного уголка. Творческий проект.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4</w:t>
      </w:r>
      <w:r w:rsidRPr="00F20ED6">
        <w:rPr>
          <w:sz w:val="28"/>
          <w:szCs w:val="28"/>
        </w:rPr>
        <w:t>. Как составить букет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>Знакомство с профессией - флорист. Важное в профессии - творческое мышление и фантазия.</w:t>
      </w:r>
      <w:r w:rsidRPr="00F20ED6">
        <w:rPr>
          <w:sz w:val="28"/>
          <w:szCs w:val="28"/>
        </w:rPr>
        <w:t xml:space="preserve"> Беседа «Как </w:t>
      </w:r>
      <w:r w:rsidRPr="00F20ED6">
        <w:rPr>
          <w:i/>
          <w:sz w:val="28"/>
          <w:szCs w:val="28"/>
        </w:rPr>
        <w:t>создать настроение при помощи цветов и трав». Проект «Подарить цветы – значит, выразить свои чувства: любовь, почтение, уважение».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5</w:t>
      </w:r>
      <w:r w:rsidRPr="00F20ED6">
        <w:rPr>
          <w:sz w:val="28"/>
          <w:szCs w:val="28"/>
        </w:rPr>
        <w:t xml:space="preserve">. Фигурки из цветов. 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lastRenderedPageBreak/>
        <w:t>Введение понятий: флористика, цвет, форма, композиция.  Секреты составления композиций из цветов: сорт цветов, популярность растений и их сочетаемость.  «Спасибо, Учитель!» - цветочные проекты. Практическая работа.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Занятие.6</w:t>
      </w:r>
      <w:r w:rsidRPr="00F20ED6">
        <w:rPr>
          <w:sz w:val="28"/>
          <w:szCs w:val="28"/>
        </w:rPr>
        <w:t xml:space="preserve">. Кто такой </w:t>
      </w:r>
      <w:hyperlink r:id="rId11" w:tooltip="Скульптор" w:history="1">
        <w:r w:rsidRPr="00F20ED6">
          <w:rPr>
            <w:sz w:val="28"/>
            <w:szCs w:val="28"/>
          </w:rPr>
          <w:t>скульптор</w:t>
        </w:r>
      </w:hyperlink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 xml:space="preserve">Профессия – скульптор.  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</w:t>
      </w:r>
      <w:proofErr w:type="gramStart"/>
      <w:r w:rsidRPr="00F20ED6">
        <w:rPr>
          <w:i/>
          <w:sz w:val="28"/>
          <w:szCs w:val="28"/>
        </w:rPr>
        <w:t xml:space="preserve">Качества, необходимые в профессии: художественные способности, физическая сила, память, внимание, терпение, аккуратность. </w:t>
      </w:r>
      <w:proofErr w:type="gramEnd"/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7</w:t>
      </w:r>
      <w:r w:rsidRPr="00F20ED6">
        <w:rPr>
          <w:sz w:val="28"/>
          <w:szCs w:val="28"/>
        </w:rPr>
        <w:t>. Лепка из глины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Работа с глиной. 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8</w:t>
      </w:r>
      <w:r w:rsidRPr="00F20ED6">
        <w:rPr>
          <w:sz w:val="28"/>
          <w:szCs w:val="28"/>
        </w:rPr>
        <w:t>. Маленькие фея. Как придумать аромат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rStyle w:val="textsmall"/>
          <w:bCs/>
          <w:i/>
          <w:sz w:val="28"/>
          <w:szCs w:val="28"/>
        </w:rPr>
        <w:t>Знакомство с профессией -  парфюмера. Введение основных понятий</w:t>
      </w:r>
      <w:r w:rsidRPr="00F20ED6">
        <w:rPr>
          <w:i/>
          <w:sz w:val="28"/>
          <w:szCs w:val="28"/>
        </w:rPr>
        <w:t xml:space="preserve">: </w:t>
      </w:r>
      <w:r w:rsidRPr="00F20ED6">
        <w:rPr>
          <w:bCs/>
          <w:i/>
          <w:sz w:val="28"/>
          <w:szCs w:val="28"/>
        </w:rPr>
        <w:t>начальная нота,</w:t>
      </w:r>
      <w:r w:rsidRPr="00F20ED6">
        <w:rPr>
          <w:i/>
          <w:sz w:val="28"/>
          <w:szCs w:val="28"/>
        </w:rPr>
        <w:t xml:space="preserve"> «</w:t>
      </w:r>
      <w:r w:rsidRPr="00F20ED6">
        <w:rPr>
          <w:bCs/>
          <w:i/>
          <w:sz w:val="28"/>
          <w:szCs w:val="28"/>
        </w:rPr>
        <w:t>сердце» запаха и конечная нота - шлейф</w:t>
      </w:r>
      <w:r w:rsidRPr="00F20ED6">
        <w:rPr>
          <w:i/>
          <w:sz w:val="28"/>
          <w:szCs w:val="28"/>
        </w:rPr>
        <w:t xml:space="preserve">. </w:t>
      </w:r>
      <w:r w:rsidRPr="00F20ED6">
        <w:rPr>
          <w:rStyle w:val="textsmall"/>
          <w:bCs/>
          <w:i/>
          <w:sz w:val="28"/>
          <w:szCs w:val="28"/>
        </w:rPr>
        <w:t xml:space="preserve">Лаборатория </w:t>
      </w:r>
      <w:proofErr w:type="spellStart"/>
      <w:r w:rsidRPr="00F20ED6">
        <w:rPr>
          <w:rStyle w:val="textsmall"/>
          <w:bCs/>
          <w:i/>
          <w:sz w:val="28"/>
          <w:szCs w:val="28"/>
        </w:rPr>
        <w:t>ароматов</w:t>
      </w:r>
      <w:proofErr w:type="gramStart"/>
      <w:r w:rsidRPr="00F20ED6">
        <w:rPr>
          <w:rStyle w:val="textsmall"/>
          <w:bCs/>
          <w:i/>
          <w:sz w:val="28"/>
          <w:szCs w:val="28"/>
        </w:rPr>
        <w:t>:к</w:t>
      </w:r>
      <w:proofErr w:type="gramEnd"/>
      <w:r w:rsidRPr="00F20ED6">
        <w:rPr>
          <w:rStyle w:val="textsmall"/>
          <w:bCs/>
          <w:i/>
          <w:sz w:val="28"/>
          <w:szCs w:val="28"/>
        </w:rPr>
        <w:t>олбочки</w:t>
      </w:r>
      <w:proofErr w:type="spellEnd"/>
      <w:r w:rsidRPr="00F20ED6">
        <w:rPr>
          <w:rStyle w:val="textsmall"/>
          <w:bCs/>
          <w:i/>
          <w:sz w:val="28"/>
          <w:szCs w:val="28"/>
        </w:rPr>
        <w:t xml:space="preserve">, флаконы, баночки. Беседа «Обоняние - самое загадочное чувство человека». Дискуссия «Как можно стать </w:t>
      </w:r>
      <w:proofErr w:type="spellStart"/>
      <w:r w:rsidRPr="00F20ED6">
        <w:rPr>
          <w:rStyle w:val="textsmall"/>
          <w:bCs/>
          <w:i/>
          <w:sz w:val="28"/>
          <w:szCs w:val="28"/>
        </w:rPr>
        <w:t>настоящимпарфюмером</w:t>
      </w:r>
      <w:proofErr w:type="spellEnd"/>
      <w:r w:rsidRPr="00F20ED6">
        <w:rPr>
          <w:rStyle w:val="textsmall"/>
          <w:bCs/>
          <w:i/>
          <w:sz w:val="28"/>
          <w:szCs w:val="28"/>
        </w:rPr>
        <w:t xml:space="preserve">?» 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9</w:t>
      </w:r>
      <w:r w:rsidRPr="00F20ED6">
        <w:rPr>
          <w:sz w:val="28"/>
          <w:szCs w:val="28"/>
        </w:rPr>
        <w:t xml:space="preserve">. Кто шьёт новую одежду.  В гости на швейную фабрику, ателье 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>Профессия – портной. Смежные профессии: закройщик, швея. Швейные изделия. Орудия труда: игла, ножницы, булавка, швейная машина, утюг. Экскурсия в ателье.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10</w:t>
      </w:r>
      <w:r w:rsidRPr="00F20ED6">
        <w:rPr>
          <w:sz w:val="28"/>
          <w:szCs w:val="28"/>
        </w:rPr>
        <w:t xml:space="preserve">. Вкусная профессия. Кто готовит нам обед.  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>Профессия повар. Введение понятий: поварня, кухонная утварь, шумовка, мутовка, ступка, дуршлаг. Игры «Из чего готовят борщ», «Ох, и крутится мама на кухне», «Как у матушки на кухне».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11</w:t>
      </w:r>
      <w:r w:rsidRPr="00F20ED6">
        <w:rPr>
          <w:sz w:val="28"/>
          <w:szCs w:val="28"/>
        </w:rPr>
        <w:t xml:space="preserve">. Моя мама - </w:t>
      </w:r>
      <w:hyperlink r:id="rId12" w:tooltip="Парикмахер" w:history="1">
        <w:r w:rsidRPr="00F20ED6">
          <w:rPr>
            <w:sz w:val="28"/>
            <w:szCs w:val="28"/>
          </w:rPr>
          <w:t>парикмахер</w:t>
        </w:r>
      </w:hyperlink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>Профессии парикмахер, стилист, визажист, косметолог. Введение понятий: парик, пробор, прядь, чёлка, локон, кудри. Практическая работа: эскиз причёски. Аттракцион «Что нужно для парикмахера» (среди многих предметов найти нужные и перенести их на другой стол). Аттракцион «Завяжи бантик»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12</w:t>
      </w:r>
      <w:r w:rsidRPr="00F20ED6">
        <w:rPr>
          <w:sz w:val="28"/>
          <w:szCs w:val="28"/>
        </w:rPr>
        <w:t>. «Уронили мишку на пол, оторвали мишке лапу» Новая жизнь старым вещам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>Знакомство с профессией - реставратор. Проект «</w:t>
      </w:r>
      <w:r w:rsidRPr="00F20ED6">
        <w:rPr>
          <w:sz w:val="28"/>
          <w:szCs w:val="28"/>
        </w:rPr>
        <w:t>Новая жизнь старым вещам»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13</w:t>
      </w:r>
      <w:r w:rsidRPr="00F20ED6">
        <w:rPr>
          <w:sz w:val="28"/>
          <w:szCs w:val="28"/>
        </w:rPr>
        <w:t>. Кто украшает книжку.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 xml:space="preserve">Описание профессии  иллюстратора. Виды деятельности: иллюстрирование печатных изданий, книг, сборников; разработка дизайна книги, брошюры. </w:t>
      </w:r>
      <w:proofErr w:type="gramStart"/>
      <w:r w:rsidRPr="00F20ED6">
        <w:rPr>
          <w:i/>
          <w:sz w:val="28"/>
          <w:szCs w:val="28"/>
        </w:rPr>
        <w:t>Беседа</w:t>
      </w:r>
      <w:proofErr w:type="gramEnd"/>
      <w:r w:rsidRPr="00F20ED6">
        <w:rPr>
          <w:i/>
          <w:sz w:val="28"/>
          <w:szCs w:val="28"/>
        </w:rPr>
        <w:t xml:space="preserve"> «Каким должен быть хороший иллюстратор?»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14</w:t>
      </w:r>
      <w:r w:rsidRPr="00F20ED6">
        <w:rPr>
          <w:sz w:val="28"/>
          <w:szCs w:val="28"/>
        </w:rPr>
        <w:t xml:space="preserve">. Рисуем  сказку. Компьютерная иллюстрация 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 xml:space="preserve">Современные иллюстраторы. Рисование с помощью графических компьютерных программ. Знакомство с иллюстрациями </w:t>
      </w:r>
      <w:proofErr w:type="spellStart"/>
      <w:r w:rsidRPr="00F20ED6">
        <w:rPr>
          <w:i/>
          <w:sz w:val="28"/>
          <w:szCs w:val="28"/>
        </w:rPr>
        <w:t>Angel</w:t>
      </w:r>
      <w:proofErr w:type="spellEnd"/>
      <w:r w:rsidRPr="00F20ED6">
        <w:rPr>
          <w:i/>
          <w:sz w:val="28"/>
          <w:szCs w:val="28"/>
        </w:rPr>
        <w:t xml:space="preserve"> </w:t>
      </w:r>
      <w:proofErr w:type="spellStart"/>
      <w:r w:rsidRPr="00F20ED6">
        <w:rPr>
          <w:i/>
          <w:sz w:val="28"/>
          <w:szCs w:val="28"/>
        </w:rPr>
        <w:t>Dominguez</w:t>
      </w:r>
      <w:proofErr w:type="spellEnd"/>
      <w:r w:rsidRPr="00F20ED6">
        <w:rPr>
          <w:i/>
          <w:sz w:val="28"/>
          <w:szCs w:val="28"/>
        </w:rPr>
        <w:t xml:space="preserve"> к </w:t>
      </w:r>
      <w:r w:rsidRPr="00F20ED6">
        <w:rPr>
          <w:i/>
          <w:sz w:val="28"/>
          <w:szCs w:val="28"/>
        </w:rPr>
        <w:lastRenderedPageBreak/>
        <w:t xml:space="preserve">сказке Л. </w:t>
      </w:r>
      <w:proofErr w:type="spellStart"/>
      <w:r w:rsidRPr="00F20ED6">
        <w:rPr>
          <w:i/>
          <w:sz w:val="28"/>
          <w:szCs w:val="28"/>
        </w:rPr>
        <w:t>Кэролла</w:t>
      </w:r>
      <w:proofErr w:type="spellEnd"/>
      <w:r w:rsidRPr="00F20ED6">
        <w:rPr>
          <w:i/>
          <w:sz w:val="28"/>
          <w:szCs w:val="28"/>
        </w:rPr>
        <w:t xml:space="preserve"> "Алиса в стране чудес", с  работами иллюстратора Людмилы </w:t>
      </w:r>
      <w:proofErr w:type="spellStart"/>
      <w:r w:rsidRPr="00F20ED6">
        <w:rPr>
          <w:i/>
          <w:sz w:val="28"/>
          <w:szCs w:val="28"/>
        </w:rPr>
        <w:t>Мельникович</w:t>
      </w:r>
      <w:proofErr w:type="spellEnd"/>
      <w:r w:rsidRPr="00F20ED6">
        <w:rPr>
          <w:i/>
          <w:sz w:val="28"/>
          <w:szCs w:val="28"/>
        </w:rPr>
        <w:t>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</w:t>
      </w:r>
      <w:r w:rsidRPr="00F20ED6">
        <w:rPr>
          <w:sz w:val="28"/>
          <w:szCs w:val="28"/>
        </w:rPr>
        <w:t>. 15. Кто рисует картины</w:t>
      </w:r>
    </w:p>
    <w:p w:rsidR="00AB49F5" w:rsidRPr="00F20ED6" w:rsidRDefault="00AB49F5" w:rsidP="00E31E8A">
      <w:pPr>
        <w:jc w:val="both"/>
        <w:rPr>
          <w:i/>
          <w:color w:val="000000"/>
          <w:sz w:val="28"/>
          <w:szCs w:val="28"/>
        </w:rPr>
      </w:pPr>
      <w:r w:rsidRPr="00F20ED6">
        <w:rPr>
          <w:i/>
          <w:color w:val="000000"/>
          <w:sz w:val="28"/>
          <w:szCs w:val="28"/>
        </w:rPr>
        <w:t xml:space="preserve">Описание </w:t>
      </w:r>
      <w:r w:rsidRPr="00F20ED6">
        <w:rPr>
          <w:bCs/>
          <w:i/>
          <w:color w:val="000000"/>
          <w:sz w:val="28"/>
          <w:szCs w:val="28"/>
        </w:rPr>
        <w:t>профессии</w:t>
      </w:r>
      <w:r w:rsidRPr="00F20ED6">
        <w:rPr>
          <w:i/>
          <w:color w:val="000000"/>
          <w:sz w:val="28"/>
          <w:szCs w:val="28"/>
        </w:rPr>
        <w:t xml:space="preserve"> художника и его деятельности. Типы художников: живописец,  художник-график, фотохудожник,  художник-мультипликатор. </w:t>
      </w:r>
      <w:r w:rsidRPr="00F20ED6">
        <w:rPr>
          <w:bCs/>
          <w:i/>
          <w:color w:val="000000"/>
          <w:sz w:val="28"/>
          <w:szCs w:val="28"/>
        </w:rPr>
        <w:t xml:space="preserve">Качества необходимые художнику: </w:t>
      </w:r>
      <w:r w:rsidRPr="00F20ED6">
        <w:rPr>
          <w:i/>
          <w:color w:val="000000"/>
          <w:sz w:val="28"/>
          <w:szCs w:val="28"/>
        </w:rPr>
        <w:t xml:space="preserve">воображение; способность воспринимать и различать цвета и их оттенки; оригинальность, находчивость; развитое пространственно-образное мышление; самостоятельность; наблюдательность; открытость для восприятия нового; чувство </w:t>
      </w:r>
      <w:r w:rsidRPr="00F20ED6">
        <w:rPr>
          <w:b/>
          <w:i/>
          <w:color w:val="000000"/>
          <w:sz w:val="28"/>
          <w:szCs w:val="28"/>
        </w:rPr>
        <w:t>гармонии</w:t>
      </w:r>
      <w:r w:rsidRPr="00F20ED6">
        <w:rPr>
          <w:i/>
          <w:color w:val="000000"/>
          <w:sz w:val="28"/>
          <w:szCs w:val="28"/>
        </w:rPr>
        <w:t xml:space="preserve"> и вкуса.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</w:t>
      </w:r>
      <w:r w:rsidRPr="00F20ED6">
        <w:rPr>
          <w:sz w:val="28"/>
          <w:szCs w:val="28"/>
        </w:rPr>
        <w:t>. 16. Художники -  детям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>Детям о живописи. Галереи лучших работ известных художников для детей. Художественная галерея для детей. Золотая осень в картинах русских художников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</w:t>
      </w:r>
      <w:r w:rsidRPr="00F20ED6">
        <w:rPr>
          <w:sz w:val="28"/>
          <w:szCs w:val="28"/>
        </w:rPr>
        <w:t xml:space="preserve">. 17. </w:t>
      </w:r>
      <w:r w:rsidRPr="00F20ED6">
        <w:rPr>
          <w:color w:val="000000"/>
          <w:sz w:val="28"/>
          <w:szCs w:val="28"/>
        </w:rPr>
        <w:t>Когда возникла музыка. Музыканты оркестра</w:t>
      </w:r>
    </w:p>
    <w:p w:rsidR="00AB49F5" w:rsidRPr="00F20ED6" w:rsidRDefault="00AB49F5" w:rsidP="00E31E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0ED6">
        <w:rPr>
          <w:sz w:val="28"/>
          <w:szCs w:val="28"/>
        </w:rPr>
        <w:t>Музыкант,  аранжировщик,  вокалист - сольный певец или артист хора; дирижёр - руководитель оркестра или хора, инструменталист.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18</w:t>
      </w:r>
      <w:r w:rsidRPr="00F20ED6">
        <w:rPr>
          <w:sz w:val="28"/>
          <w:szCs w:val="28"/>
        </w:rPr>
        <w:t xml:space="preserve">. </w:t>
      </w:r>
      <w:r w:rsidRPr="00F20ED6">
        <w:rPr>
          <w:color w:val="000000"/>
          <w:sz w:val="28"/>
          <w:szCs w:val="28"/>
        </w:rPr>
        <w:t>Кто сочиняет музыку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 xml:space="preserve">Композитор. Правилами теории музыки. Отличие композитора от исполнителя. 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19</w:t>
      </w:r>
      <w:r w:rsidRPr="00F20ED6">
        <w:rPr>
          <w:sz w:val="28"/>
          <w:szCs w:val="28"/>
        </w:rPr>
        <w:t xml:space="preserve">. </w:t>
      </w:r>
      <w:r w:rsidRPr="00F20ED6">
        <w:rPr>
          <w:color w:val="000000"/>
          <w:sz w:val="28"/>
          <w:szCs w:val="28"/>
        </w:rPr>
        <w:t>Композиторы – детям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 xml:space="preserve">Современные композиторы – детям.  Знакомство с творчества композиторов </w:t>
      </w:r>
      <w:proofErr w:type="spellStart"/>
      <w:r w:rsidRPr="00F20ED6">
        <w:rPr>
          <w:i/>
          <w:sz w:val="28"/>
          <w:szCs w:val="28"/>
        </w:rPr>
        <w:t>Ю.Савалова</w:t>
      </w:r>
      <w:proofErr w:type="spellEnd"/>
      <w:r w:rsidRPr="00F20ED6">
        <w:rPr>
          <w:i/>
          <w:sz w:val="28"/>
          <w:szCs w:val="28"/>
        </w:rPr>
        <w:t xml:space="preserve">, Ю. Савельева, В. </w:t>
      </w:r>
      <w:proofErr w:type="spellStart"/>
      <w:r w:rsidRPr="00F20ED6">
        <w:rPr>
          <w:i/>
          <w:sz w:val="28"/>
          <w:szCs w:val="28"/>
        </w:rPr>
        <w:t>Коровицина</w:t>
      </w:r>
      <w:proofErr w:type="spellEnd"/>
      <w:r w:rsidRPr="00F20ED6">
        <w:rPr>
          <w:i/>
          <w:sz w:val="28"/>
          <w:szCs w:val="28"/>
        </w:rPr>
        <w:t xml:space="preserve">. 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20</w:t>
      </w:r>
      <w:r w:rsidRPr="00F20ED6">
        <w:rPr>
          <w:sz w:val="28"/>
          <w:szCs w:val="28"/>
        </w:rPr>
        <w:t xml:space="preserve">. </w:t>
      </w:r>
      <w:r w:rsidRPr="00F20ED6">
        <w:rPr>
          <w:color w:val="000000"/>
          <w:sz w:val="28"/>
          <w:szCs w:val="28"/>
        </w:rPr>
        <w:t xml:space="preserve">Чем занимается </w:t>
      </w:r>
      <w:hyperlink r:id="rId13" w:tooltip="Дирижёр" w:history="1">
        <w:r w:rsidRPr="00F20ED6">
          <w:rPr>
            <w:color w:val="000000"/>
            <w:sz w:val="28"/>
            <w:szCs w:val="28"/>
          </w:rPr>
          <w:t>дирижёр</w:t>
        </w:r>
      </w:hyperlink>
      <w:r w:rsidRPr="00F20ED6">
        <w:rPr>
          <w:color w:val="000000"/>
          <w:sz w:val="28"/>
          <w:szCs w:val="28"/>
        </w:rPr>
        <w:t>. Оркестр. Волшебная палочка дирижёра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color w:val="000000"/>
          <w:sz w:val="28"/>
          <w:szCs w:val="28"/>
        </w:rPr>
        <w:t xml:space="preserve">Знакомство с профессией дирижёра. 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21.</w:t>
      </w:r>
      <w:r w:rsidRPr="00F20ED6">
        <w:rPr>
          <w:color w:val="000000"/>
          <w:sz w:val="28"/>
          <w:szCs w:val="28"/>
        </w:rPr>
        <w:t>Как стать писателем. Проба пера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 xml:space="preserve">Писатель.  Литературные произведения: повести, рассказы, романы, новеллы, эссе. Структура произведения, его сюжет (происшествия и события), персонажей и их характеры. 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22</w:t>
      </w:r>
      <w:r w:rsidRPr="00F20ED6">
        <w:rPr>
          <w:sz w:val="28"/>
          <w:szCs w:val="28"/>
        </w:rPr>
        <w:t xml:space="preserve">. </w:t>
      </w:r>
      <w:r w:rsidRPr="00F20ED6">
        <w:rPr>
          <w:color w:val="000000"/>
          <w:sz w:val="28"/>
          <w:szCs w:val="28"/>
        </w:rPr>
        <w:t>Писатели – детям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>Знакомство с творчеством русских писателей.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23</w:t>
      </w:r>
      <w:r w:rsidRPr="00F20ED6">
        <w:rPr>
          <w:sz w:val="28"/>
          <w:szCs w:val="28"/>
        </w:rPr>
        <w:t xml:space="preserve">. </w:t>
      </w:r>
      <w:r w:rsidRPr="00F20ED6">
        <w:rPr>
          <w:color w:val="000000"/>
          <w:sz w:val="28"/>
          <w:szCs w:val="28"/>
        </w:rPr>
        <w:t xml:space="preserve">Как рождаются стихи. Про </w:t>
      </w:r>
      <w:hyperlink r:id="rId14" w:tooltip="Поэт" w:history="1">
        <w:proofErr w:type="gramStart"/>
        <w:r w:rsidRPr="00F20ED6">
          <w:rPr>
            <w:color w:val="000000"/>
            <w:sz w:val="28"/>
            <w:szCs w:val="28"/>
          </w:rPr>
          <w:t>поэт</w:t>
        </w:r>
      </w:hyperlink>
      <w:r w:rsidRPr="00F20ED6">
        <w:rPr>
          <w:color w:val="000000"/>
          <w:sz w:val="28"/>
          <w:szCs w:val="28"/>
        </w:rPr>
        <w:t>ов</w:t>
      </w:r>
      <w:proofErr w:type="gramEnd"/>
      <w:r w:rsidRPr="00F20ED6">
        <w:rPr>
          <w:color w:val="000000"/>
          <w:sz w:val="28"/>
          <w:szCs w:val="28"/>
        </w:rPr>
        <w:t>.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color w:val="000000"/>
          <w:sz w:val="28"/>
          <w:szCs w:val="28"/>
        </w:rPr>
        <w:t xml:space="preserve">Описание </w:t>
      </w:r>
      <w:proofErr w:type="spellStart"/>
      <w:r w:rsidRPr="00F20ED6">
        <w:rPr>
          <w:bCs/>
          <w:i/>
          <w:color w:val="000000"/>
          <w:sz w:val="28"/>
          <w:szCs w:val="28"/>
        </w:rPr>
        <w:t>профессии</w:t>
      </w:r>
      <w:r w:rsidRPr="00F20ED6">
        <w:rPr>
          <w:i/>
          <w:sz w:val="28"/>
          <w:szCs w:val="28"/>
        </w:rPr>
        <w:t>поэта</w:t>
      </w:r>
      <w:proofErr w:type="spellEnd"/>
      <w:r w:rsidRPr="00F20ED6">
        <w:rPr>
          <w:i/>
          <w:sz w:val="28"/>
          <w:szCs w:val="28"/>
        </w:rPr>
        <w:t xml:space="preserve">. Жанры: стихотворение, ода, поэма, баллада, стансы, песни и т.д. 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24.</w:t>
      </w:r>
      <w:r w:rsidRPr="00F20ED6">
        <w:rPr>
          <w:color w:val="000000"/>
          <w:sz w:val="28"/>
          <w:szCs w:val="28"/>
        </w:rPr>
        <w:t>Поэты – детям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color w:val="000000"/>
          <w:sz w:val="28"/>
          <w:szCs w:val="28"/>
        </w:rPr>
        <w:t>Знакомство с творчеством советских, российских поэтов.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25.</w:t>
      </w:r>
      <w:r w:rsidRPr="00F20ED6">
        <w:rPr>
          <w:sz w:val="28"/>
          <w:szCs w:val="28"/>
        </w:rPr>
        <w:t xml:space="preserve"> Профессия - </w:t>
      </w:r>
      <w:hyperlink r:id="rId15" w:tooltip="Режиссёр" w:history="1">
        <w:r w:rsidRPr="00F20ED6">
          <w:rPr>
            <w:sz w:val="28"/>
            <w:szCs w:val="28"/>
          </w:rPr>
          <w:t>режиссёр</w:t>
        </w:r>
      </w:hyperlink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sz w:val="28"/>
          <w:szCs w:val="28"/>
        </w:rPr>
        <w:t xml:space="preserve">Профессия – </w:t>
      </w:r>
      <w:r w:rsidRPr="00F20ED6">
        <w:rPr>
          <w:i/>
          <w:sz w:val="28"/>
          <w:szCs w:val="28"/>
        </w:rPr>
        <w:t>режиссер. Близкие профессии: актёры, операторы, звукорежиссёр, художник-постановщик, постановщик движений и пр. Постановка фильмов, спектаклей, цирковых программ, музыкальных шоу, массовых мероприятий.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26</w:t>
      </w:r>
      <w:r w:rsidRPr="00F20ED6">
        <w:rPr>
          <w:sz w:val="28"/>
          <w:szCs w:val="28"/>
        </w:rPr>
        <w:t xml:space="preserve"> Кукольный театр. Сыграем пьесу.</w:t>
      </w:r>
    </w:p>
    <w:p w:rsidR="00AB49F5" w:rsidRPr="00F20ED6" w:rsidRDefault="00AB49F5" w:rsidP="00E31E8A">
      <w:pPr>
        <w:jc w:val="both"/>
        <w:rPr>
          <w:i/>
          <w:color w:val="000000"/>
          <w:sz w:val="28"/>
          <w:szCs w:val="28"/>
        </w:rPr>
      </w:pPr>
      <w:r w:rsidRPr="00F20ED6">
        <w:rPr>
          <w:color w:val="000000"/>
          <w:sz w:val="28"/>
          <w:szCs w:val="28"/>
        </w:rPr>
        <w:t>Беседа «</w:t>
      </w:r>
      <w:r w:rsidRPr="00F20ED6">
        <w:rPr>
          <w:i/>
          <w:color w:val="000000"/>
          <w:sz w:val="28"/>
          <w:szCs w:val="28"/>
        </w:rPr>
        <w:t xml:space="preserve">Что такое театр?» Проблемная ситуация «Кто создаёт театральные «полотна»?». Сказка Н.А. Юсупова «Серый волк» </w:t>
      </w:r>
      <w:r w:rsidRPr="00F20ED6">
        <w:rPr>
          <w:i/>
          <w:color w:val="000000"/>
          <w:sz w:val="28"/>
          <w:szCs w:val="28"/>
        </w:rPr>
        <w:lastRenderedPageBreak/>
        <w:t>(«Хрестоматия» для 2-го класса)</w:t>
      </w:r>
      <w:proofErr w:type="gramStart"/>
      <w:r w:rsidRPr="00F20ED6">
        <w:rPr>
          <w:i/>
          <w:color w:val="000000"/>
          <w:sz w:val="28"/>
          <w:szCs w:val="28"/>
        </w:rPr>
        <w:t>.З</w:t>
      </w:r>
      <w:proofErr w:type="gramEnd"/>
      <w:r w:rsidRPr="00F20ED6">
        <w:rPr>
          <w:i/>
          <w:color w:val="000000"/>
          <w:sz w:val="28"/>
          <w:szCs w:val="28"/>
        </w:rPr>
        <w:t xml:space="preserve">накомство с особенностями пьесы. </w:t>
      </w:r>
      <w:r w:rsidRPr="00F20ED6">
        <w:rPr>
          <w:rStyle w:val="c0"/>
          <w:color w:val="000000"/>
          <w:sz w:val="28"/>
          <w:szCs w:val="28"/>
        </w:rPr>
        <w:t xml:space="preserve">Разбор пьесы. Коллективное разучивание реплик. Коллективное выполнение эскизов декораций, костюмов, их </w:t>
      </w:r>
      <w:proofErr w:type="spellStart"/>
      <w:r w:rsidRPr="00F20ED6">
        <w:rPr>
          <w:rStyle w:val="c0"/>
          <w:color w:val="000000"/>
          <w:sz w:val="28"/>
          <w:szCs w:val="28"/>
        </w:rPr>
        <w:t>изготовление</w:t>
      </w:r>
      <w:proofErr w:type="gramStart"/>
      <w:r w:rsidRPr="00F20ED6">
        <w:rPr>
          <w:rStyle w:val="c0"/>
          <w:color w:val="000000"/>
          <w:sz w:val="28"/>
          <w:szCs w:val="28"/>
        </w:rPr>
        <w:t>.П</w:t>
      </w:r>
      <w:proofErr w:type="gramEnd"/>
      <w:r w:rsidRPr="00F20ED6">
        <w:rPr>
          <w:rStyle w:val="c0"/>
          <w:color w:val="000000"/>
          <w:sz w:val="28"/>
          <w:szCs w:val="28"/>
        </w:rPr>
        <w:t>рогонные</w:t>
      </w:r>
      <w:proofErr w:type="spellEnd"/>
      <w:r w:rsidRPr="00F20ED6">
        <w:rPr>
          <w:rStyle w:val="c0"/>
          <w:color w:val="000000"/>
          <w:sz w:val="28"/>
          <w:szCs w:val="28"/>
        </w:rPr>
        <w:t xml:space="preserve"> и генеральные репетиции, выступление.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27</w:t>
      </w:r>
      <w:r w:rsidRPr="00F20ED6">
        <w:rPr>
          <w:sz w:val="28"/>
          <w:szCs w:val="28"/>
        </w:rPr>
        <w:t xml:space="preserve"> Я хочу танцевать. Как стать танцором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 xml:space="preserve">Знакомство с профессией – танцор. Введение понятий: движение, фигуры, </w:t>
      </w:r>
      <w:proofErr w:type="spellStart"/>
      <w:r w:rsidRPr="00F20ED6">
        <w:rPr>
          <w:i/>
          <w:sz w:val="28"/>
          <w:szCs w:val="28"/>
        </w:rPr>
        <w:t>композиции</w:t>
      </w:r>
      <w:proofErr w:type="gramStart"/>
      <w:r w:rsidRPr="00F20ED6">
        <w:rPr>
          <w:i/>
          <w:sz w:val="28"/>
          <w:szCs w:val="28"/>
        </w:rPr>
        <w:t>.В</w:t>
      </w:r>
      <w:proofErr w:type="gramEnd"/>
      <w:r w:rsidRPr="00F20ED6">
        <w:rPr>
          <w:i/>
          <w:sz w:val="28"/>
          <w:szCs w:val="28"/>
        </w:rPr>
        <w:t>иды</w:t>
      </w:r>
      <w:proofErr w:type="spellEnd"/>
      <w:r w:rsidRPr="00F20ED6">
        <w:rPr>
          <w:i/>
          <w:sz w:val="28"/>
          <w:szCs w:val="28"/>
        </w:rPr>
        <w:t xml:space="preserve">, стили и форма танца: балет, бальные танцы, латиноамериканские танцы, современные танцы и </w:t>
      </w:r>
      <w:proofErr w:type="spellStart"/>
      <w:r w:rsidRPr="00F20ED6">
        <w:rPr>
          <w:i/>
          <w:sz w:val="28"/>
          <w:szCs w:val="28"/>
        </w:rPr>
        <w:t>другие.Качества</w:t>
      </w:r>
      <w:proofErr w:type="spellEnd"/>
      <w:r w:rsidRPr="00F20ED6">
        <w:rPr>
          <w:i/>
          <w:sz w:val="28"/>
          <w:szCs w:val="28"/>
        </w:rPr>
        <w:t xml:space="preserve"> необходимые в профессии: красивая внешность, умение двигаться,  артистичность, любовь к танцам, спортивность, выносливость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28</w:t>
      </w:r>
      <w:r w:rsidRPr="00F20ED6">
        <w:rPr>
          <w:sz w:val="28"/>
          <w:szCs w:val="28"/>
        </w:rPr>
        <w:t xml:space="preserve"> Кто придумывает танцы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color w:val="000000"/>
          <w:sz w:val="28"/>
          <w:szCs w:val="28"/>
        </w:rPr>
        <w:t xml:space="preserve">Описание </w:t>
      </w:r>
      <w:proofErr w:type="spellStart"/>
      <w:r w:rsidRPr="00F20ED6">
        <w:rPr>
          <w:bCs/>
          <w:i/>
          <w:color w:val="000000"/>
          <w:sz w:val="28"/>
          <w:szCs w:val="28"/>
        </w:rPr>
        <w:t>профессии</w:t>
      </w:r>
      <w:r w:rsidRPr="00F20ED6">
        <w:rPr>
          <w:i/>
          <w:sz w:val="28"/>
          <w:szCs w:val="28"/>
        </w:rPr>
        <w:t>хореограф</w:t>
      </w:r>
      <w:proofErr w:type="spellEnd"/>
      <w:r w:rsidRPr="00F20ED6">
        <w:rPr>
          <w:i/>
          <w:sz w:val="28"/>
          <w:szCs w:val="28"/>
        </w:rPr>
        <w:t xml:space="preserve"> и его деятельности.  Танцевальная труппа. Деятельность хореографа:  разработка  идеи танца, оценивание и отбор танцоров, подбор костюмов, музыки и т.д.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29</w:t>
      </w:r>
      <w:r w:rsidRPr="00F20ED6">
        <w:rPr>
          <w:sz w:val="28"/>
          <w:szCs w:val="28"/>
        </w:rPr>
        <w:t xml:space="preserve"> «Танцевальная жемчужина». Экскурсия в Дом творчества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>Знакомство с творчеством танцевального  коллектива  «Жемчужина»</w:t>
      </w: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30</w:t>
      </w:r>
      <w:r w:rsidRPr="00F20ED6">
        <w:rPr>
          <w:color w:val="000000"/>
          <w:sz w:val="28"/>
          <w:szCs w:val="28"/>
        </w:rPr>
        <w:t>Кто пишет статьи в газету.</w:t>
      </w:r>
    </w:p>
    <w:p w:rsidR="00AB49F5" w:rsidRPr="00F20ED6" w:rsidRDefault="00AB49F5" w:rsidP="00E31E8A">
      <w:pPr>
        <w:jc w:val="both"/>
        <w:rPr>
          <w:i/>
          <w:color w:val="000000"/>
          <w:sz w:val="28"/>
          <w:szCs w:val="28"/>
        </w:rPr>
      </w:pPr>
      <w:r w:rsidRPr="00F20ED6">
        <w:rPr>
          <w:i/>
          <w:color w:val="000000"/>
          <w:sz w:val="28"/>
          <w:szCs w:val="28"/>
        </w:rPr>
        <w:t>Знакомство с профессией – журналист. Похожие профессии: диктор, корреспондент, литературный критик, пресс-секретарь, редактор, репортер, советник. Введение понятий: поиск информации, анализ фактов, составление текста, переработка материала.  Соблюдение правил морали, этических и эстетических норм.</w:t>
      </w:r>
    </w:p>
    <w:p w:rsidR="00AB49F5" w:rsidRPr="00F20ED6" w:rsidRDefault="00AB49F5" w:rsidP="00E31E8A">
      <w:pPr>
        <w:ind w:firstLine="708"/>
        <w:jc w:val="both"/>
        <w:rPr>
          <w:b/>
          <w:sz w:val="28"/>
          <w:szCs w:val="28"/>
        </w:rPr>
      </w:pPr>
    </w:p>
    <w:p w:rsidR="00AB49F5" w:rsidRPr="00F20ED6" w:rsidRDefault="00AB49F5" w:rsidP="00E31E8A">
      <w:pPr>
        <w:ind w:firstLine="708"/>
        <w:jc w:val="both"/>
        <w:rPr>
          <w:color w:val="000000"/>
          <w:sz w:val="28"/>
          <w:szCs w:val="28"/>
        </w:rPr>
      </w:pPr>
      <w:r w:rsidRPr="00F20ED6">
        <w:rPr>
          <w:b/>
          <w:sz w:val="28"/>
          <w:szCs w:val="28"/>
        </w:rPr>
        <w:t>Занятие. 31</w:t>
      </w:r>
      <w:r w:rsidRPr="00F20ED6">
        <w:rPr>
          <w:color w:val="000000"/>
          <w:sz w:val="28"/>
          <w:szCs w:val="28"/>
        </w:rPr>
        <w:t>Репортаж с места событий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 xml:space="preserve">Заметка в школьную газету. Школьные новости. Интервью с отличниками учёбы  </w:t>
      </w:r>
    </w:p>
    <w:p w:rsidR="00AB49F5" w:rsidRPr="00F20ED6" w:rsidRDefault="00AB49F5" w:rsidP="00E31E8A">
      <w:pPr>
        <w:ind w:firstLine="708"/>
        <w:jc w:val="both"/>
        <w:rPr>
          <w:b/>
          <w:sz w:val="28"/>
          <w:szCs w:val="28"/>
        </w:rPr>
      </w:pP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 xml:space="preserve">Занятие. </w:t>
      </w:r>
      <w:proofErr w:type="gramStart"/>
      <w:r w:rsidRPr="00F20ED6">
        <w:rPr>
          <w:b/>
          <w:sz w:val="28"/>
          <w:szCs w:val="28"/>
        </w:rPr>
        <w:t>32</w:t>
      </w:r>
      <w:proofErr w:type="gramEnd"/>
      <w:r w:rsidRPr="00F20ED6">
        <w:rPr>
          <w:sz w:val="28"/>
          <w:szCs w:val="28"/>
        </w:rPr>
        <w:t xml:space="preserve">  Что делает фотограф.</w:t>
      </w:r>
    </w:p>
    <w:p w:rsidR="00AB49F5" w:rsidRPr="00F20ED6" w:rsidRDefault="00AB49F5" w:rsidP="00E31E8A">
      <w:pPr>
        <w:jc w:val="both"/>
        <w:rPr>
          <w:i/>
          <w:sz w:val="28"/>
          <w:szCs w:val="28"/>
        </w:rPr>
      </w:pPr>
      <w:r w:rsidRPr="00F20ED6">
        <w:rPr>
          <w:i/>
          <w:sz w:val="28"/>
          <w:szCs w:val="28"/>
        </w:rPr>
        <w:t>Описание профессии – фотограф. Основные действия: выставлять необходимое для фотосъемки освещение; регулировать фотоаппаратуру; про</w:t>
      </w:r>
      <w:r w:rsidRPr="00F20ED6">
        <w:rPr>
          <w:i/>
          <w:sz w:val="28"/>
          <w:szCs w:val="28"/>
        </w:rPr>
        <w:softHyphen/>
        <w:t>изводить фотосъемку; усаживать клиента, поправлять его позу, обладать навыками делового общения.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33</w:t>
      </w:r>
      <w:r w:rsidRPr="00F20ED6">
        <w:rPr>
          <w:sz w:val="28"/>
          <w:szCs w:val="28"/>
        </w:rPr>
        <w:t xml:space="preserve"> Фотография  другу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>Беседа « Как стать фотографом», Игра «Весёлый фотограф», Мини-проект «Снимок другу»</w:t>
      </w:r>
    </w:p>
    <w:p w:rsidR="00AB49F5" w:rsidRPr="00F20ED6" w:rsidRDefault="00AB49F5" w:rsidP="00E31E8A">
      <w:pPr>
        <w:ind w:firstLine="708"/>
        <w:jc w:val="both"/>
        <w:rPr>
          <w:sz w:val="28"/>
          <w:szCs w:val="28"/>
        </w:rPr>
      </w:pPr>
      <w:r w:rsidRPr="00F20ED6">
        <w:rPr>
          <w:b/>
          <w:sz w:val="28"/>
          <w:szCs w:val="28"/>
        </w:rPr>
        <w:t>Занятие. 34</w:t>
      </w:r>
      <w:r w:rsidRPr="00F20ED6">
        <w:rPr>
          <w:sz w:val="28"/>
          <w:szCs w:val="28"/>
        </w:rPr>
        <w:t xml:space="preserve"> Итоговое повторение. </w:t>
      </w:r>
      <w:r w:rsidRPr="00F20ED6">
        <w:rPr>
          <w:i/>
          <w:sz w:val="28"/>
          <w:szCs w:val="28"/>
        </w:rPr>
        <w:t>Творческое эссе по теме: «Кем и каким я хочу стать»</w:t>
      </w:r>
    </w:p>
    <w:p w:rsidR="00AB49F5" w:rsidRPr="00F20ED6" w:rsidRDefault="00AB49F5" w:rsidP="00E31E8A">
      <w:pPr>
        <w:spacing w:line="276" w:lineRule="auto"/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spacing w:line="276" w:lineRule="auto"/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p w:rsidR="006332DD" w:rsidRPr="00F20ED6" w:rsidRDefault="006332DD" w:rsidP="006332DD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 «</w:t>
      </w:r>
      <w:r w:rsidRPr="00F20ED6">
        <w:rPr>
          <w:rFonts w:ascii="Times New Roman" w:hAnsi="Times New Roman" w:cs="Times New Roman"/>
          <w:b/>
          <w:color w:val="000000"/>
          <w:sz w:val="28"/>
          <w:szCs w:val="28"/>
        </w:rPr>
        <w:t>Тропинка в профессию</w:t>
      </w:r>
      <w:r w:rsidRPr="00F20ED6">
        <w:rPr>
          <w:rFonts w:ascii="Times New Roman" w:hAnsi="Times New Roman" w:cs="Times New Roman"/>
          <w:b/>
          <w:sz w:val="28"/>
          <w:szCs w:val="28"/>
        </w:rPr>
        <w:t>» во втором классе</w:t>
      </w: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spacing w:line="276" w:lineRule="auto"/>
        <w:jc w:val="center"/>
        <w:rPr>
          <w:sz w:val="28"/>
          <w:szCs w:val="28"/>
        </w:rPr>
      </w:pPr>
    </w:p>
    <w:tbl>
      <w:tblPr>
        <w:tblW w:w="1036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747"/>
        <w:gridCol w:w="992"/>
        <w:gridCol w:w="2954"/>
      </w:tblGrid>
      <w:tr w:rsidR="00AB49F5" w:rsidRPr="00F20ED6" w:rsidTr="00E31E8A">
        <w:tc>
          <w:tcPr>
            <w:tcW w:w="710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jc w:val="center"/>
              <w:rPr>
                <w:b/>
                <w:sz w:val="28"/>
                <w:szCs w:val="28"/>
              </w:rPr>
            </w:pPr>
            <w:r w:rsidRPr="00F20ED6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F20ED6">
              <w:rPr>
                <w:b/>
                <w:sz w:val="28"/>
                <w:szCs w:val="28"/>
              </w:rPr>
              <w:t>п</w:t>
            </w:r>
            <w:proofErr w:type="gramEnd"/>
            <w:r w:rsidRPr="00F20ED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jc w:val="center"/>
              <w:rPr>
                <w:b/>
                <w:sz w:val="28"/>
                <w:szCs w:val="28"/>
              </w:rPr>
            </w:pPr>
            <w:r w:rsidRPr="00F20ED6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B49F5" w:rsidRPr="00F20ED6" w:rsidRDefault="00AB49F5" w:rsidP="00333882">
            <w:pPr>
              <w:jc w:val="center"/>
              <w:rPr>
                <w:b/>
                <w:sz w:val="28"/>
                <w:szCs w:val="28"/>
              </w:rPr>
            </w:pPr>
            <w:r w:rsidRPr="00F20ED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B49F5" w:rsidRPr="00F20ED6" w:rsidTr="00E31E8A">
        <w:trPr>
          <w:trHeight w:val="340"/>
        </w:trPr>
        <w:tc>
          <w:tcPr>
            <w:tcW w:w="71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jc w:val="center"/>
              <w:rPr>
                <w:sz w:val="28"/>
                <w:szCs w:val="28"/>
              </w:rPr>
            </w:pPr>
            <w:proofErr w:type="spellStart"/>
            <w:r w:rsidRPr="00F20ED6">
              <w:rPr>
                <w:sz w:val="28"/>
                <w:szCs w:val="28"/>
              </w:rPr>
              <w:t>Прак</w:t>
            </w:r>
            <w:proofErr w:type="spellEnd"/>
            <w:r w:rsidRPr="00F20ED6">
              <w:rPr>
                <w:sz w:val="28"/>
                <w:szCs w:val="28"/>
              </w:rPr>
              <w:t>-</w:t>
            </w:r>
          </w:p>
          <w:p w:rsidR="00AB49F5" w:rsidRPr="00F20ED6" w:rsidRDefault="00AB49F5" w:rsidP="00333882">
            <w:pPr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тика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B49F5" w:rsidRPr="00F20ED6" w:rsidRDefault="00AB49F5" w:rsidP="00333882">
            <w:pPr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Всего</w:t>
            </w: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B49F5" w:rsidRPr="00F20ED6" w:rsidRDefault="00AB49F5" w:rsidP="00333882">
            <w:pPr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 xml:space="preserve">Оценивать значимость </w:t>
            </w:r>
            <w:r w:rsidRPr="00F20ED6">
              <w:rPr>
                <w:sz w:val="28"/>
                <w:szCs w:val="28"/>
              </w:rPr>
              <w:t xml:space="preserve">человеческого труда и разных профессий, связанных с творчеством для всего </w:t>
            </w:r>
            <w:proofErr w:type="spellStart"/>
            <w:r w:rsidRPr="00F20ED6">
              <w:rPr>
                <w:sz w:val="28"/>
                <w:szCs w:val="28"/>
              </w:rPr>
              <w:t>общества</w:t>
            </w:r>
            <w:proofErr w:type="gramStart"/>
            <w:r w:rsidRPr="00F20ED6">
              <w:rPr>
                <w:sz w:val="28"/>
                <w:szCs w:val="28"/>
              </w:rPr>
              <w:t>.</w:t>
            </w:r>
            <w:r w:rsidRPr="00F20ED6">
              <w:rPr>
                <w:sz w:val="28"/>
                <w:szCs w:val="28"/>
                <w:u w:val="single"/>
              </w:rPr>
              <w:t>Р</w:t>
            </w:r>
            <w:proofErr w:type="gramEnd"/>
            <w:r w:rsidRPr="00F20ED6">
              <w:rPr>
                <w:sz w:val="28"/>
                <w:szCs w:val="28"/>
                <w:u w:val="single"/>
              </w:rPr>
              <w:t>аботать</w:t>
            </w:r>
            <w:proofErr w:type="spellEnd"/>
            <w:r w:rsidRPr="00F20ED6">
              <w:rPr>
                <w:sz w:val="28"/>
                <w:szCs w:val="28"/>
              </w:rPr>
              <w:t xml:space="preserve"> с конструктором.</w:t>
            </w:r>
          </w:p>
          <w:p w:rsidR="00AB49F5" w:rsidRPr="00F20ED6" w:rsidRDefault="00AB49F5" w:rsidP="00333882">
            <w:pPr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>Исследовать</w:t>
            </w:r>
            <w:r w:rsidRPr="00F20ED6">
              <w:rPr>
                <w:sz w:val="28"/>
                <w:szCs w:val="28"/>
              </w:rPr>
              <w:t xml:space="preserve"> «Кто такой  - </w:t>
            </w:r>
            <w:hyperlink r:id="rId16" w:tooltip="Дизайнер" w:history="1">
              <w:r w:rsidRPr="00F20ED6">
                <w:rPr>
                  <w:sz w:val="28"/>
                  <w:szCs w:val="28"/>
                </w:rPr>
                <w:t>дизайнер</w:t>
              </w:r>
            </w:hyperlink>
            <w:r w:rsidRPr="00F20ED6">
              <w:rPr>
                <w:sz w:val="28"/>
                <w:szCs w:val="28"/>
              </w:rPr>
              <w:t xml:space="preserve">» </w:t>
            </w:r>
          </w:p>
          <w:p w:rsidR="00AB49F5" w:rsidRPr="00F20ED6" w:rsidRDefault="00AB49F5" w:rsidP="00333882">
            <w:pPr>
              <w:jc w:val="both"/>
              <w:rPr>
                <w:sz w:val="28"/>
                <w:szCs w:val="28"/>
              </w:rPr>
            </w:pPr>
            <w:proofErr w:type="spellStart"/>
            <w:r w:rsidRPr="00F20ED6">
              <w:rPr>
                <w:color w:val="000000"/>
                <w:sz w:val="28"/>
                <w:szCs w:val="28"/>
                <w:u w:val="single"/>
              </w:rPr>
              <w:t>Описать</w:t>
            </w:r>
            <w:r w:rsidRPr="00F20ED6">
              <w:rPr>
                <w:bCs/>
                <w:color w:val="000000"/>
                <w:sz w:val="28"/>
                <w:szCs w:val="28"/>
              </w:rPr>
              <w:t>профессию</w:t>
            </w:r>
            <w:proofErr w:type="spellEnd"/>
            <w:r w:rsidRPr="00F20ED6">
              <w:rPr>
                <w:color w:val="000000"/>
                <w:sz w:val="28"/>
                <w:szCs w:val="28"/>
              </w:rPr>
              <w:t xml:space="preserve"> дизайнера и его деятельности. </w:t>
            </w:r>
            <w:r w:rsidRPr="00F20ED6">
              <w:rPr>
                <w:color w:val="000000"/>
                <w:sz w:val="28"/>
                <w:szCs w:val="28"/>
                <w:u w:val="single"/>
              </w:rPr>
              <w:t>Познакомиться</w:t>
            </w:r>
            <w:r w:rsidRPr="00F20ED6">
              <w:rPr>
                <w:color w:val="000000"/>
                <w:sz w:val="28"/>
                <w:szCs w:val="28"/>
              </w:rPr>
              <w:t xml:space="preserve"> с понятиями: эскиз, образ, модель, узоры и </w:t>
            </w:r>
            <w:proofErr w:type="spellStart"/>
            <w:r w:rsidRPr="00F20ED6">
              <w:rPr>
                <w:color w:val="000000"/>
                <w:sz w:val="28"/>
                <w:szCs w:val="28"/>
              </w:rPr>
              <w:t>др</w:t>
            </w:r>
            <w:proofErr w:type="gramStart"/>
            <w:r w:rsidRPr="00F20ED6">
              <w:rPr>
                <w:color w:val="000000"/>
                <w:sz w:val="28"/>
                <w:szCs w:val="28"/>
              </w:rPr>
              <w:t>..</w:t>
            </w:r>
            <w:proofErr w:type="gramEnd"/>
            <w:r w:rsidRPr="00F20ED6">
              <w:rPr>
                <w:color w:val="000000"/>
                <w:sz w:val="28"/>
                <w:szCs w:val="28"/>
                <w:u w:val="single"/>
              </w:rPr>
              <w:t>Участвовать</w:t>
            </w:r>
            <w:proofErr w:type="spellEnd"/>
            <w:r w:rsidRPr="00F20ED6">
              <w:rPr>
                <w:color w:val="000000"/>
                <w:sz w:val="28"/>
                <w:szCs w:val="28"/>
              </w:rPr>
              <w:t xml:space="preserve"> в мини-проектах: «Я хочу стать дизайнером»,</w:t>
            </w:r>
            <w:r w:rsidRPr="00F20ED6">
              <w:rPr>
                <w:sz w:val="28"/>
                <w:szCs w:val="28"/>
              </w:rPr>
              <w:t xml:space="preserve"> «Самый классный -  классный уголок», «Фигурки из цветов».</w:t>
            </w:r>
          </w:p>
          <w:p w:rsidR="00AB49F5" w:rsidRPr="00F20ED6" w:rsidRDefault="00AB49F5" w:rsidP="00333882">
            <w:pPr>
              <w:tabs>
                <w:tab w:val="left" w:pos="9072"/>
              </w:tabs>
              <w:snapToGrid w:val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F20ED6">
              <w:rPr>
                <w:sz w:val="28"/>
                <w:szCs w:val="28"/>
                <w:u w:val="single"/>
              </w:rPr>
              <w:t xml:space="preserve">Собирать и оформлять информацию </w:t>
            </w:r>
            <w:r w:rsidRPr="00F20ED6">
              <w:rPr>
                <w:sz w:val="28"/>
                <w:szCs w:val="28"/>
              </w:rPr>
              <w:t>(текст, набор иллюстраций) о профессиях: скульптор, парфюмер, портной, повар, парикмахер, реставратор, иллюстратор и др.</w:t>
            </w:r>
            <w:r w:rsidRPr="00F20ED6">
              <w:rPr>
                <w:iCs/>
                <w:sz w:val="28"/>
                <w:szCs w:val="28"/>
              </w:rPr>
              <w:t xml:space="preserve">. </w:t>
            </w:r>
            <w:proofErr w:type="gramEnd"/>
          </w:p>
          <w:p w:rsidR="00AB49F5" w:rsidRPr="00F20ED6" w:rsidRDefault="00AB49F5" w:rsidP="00333882">
            <w:pPr>
              <w:tabs>
                <w:tab w:val="left" w:pos="9072"/>
              </w:tabs>
              <w:snapToGrid w:val="0"/>
              <w:jc w:val="both"/>
              <w:rPr>
                <w:iCs/>
                <w:sz w:val="28"/>
                <w:szCs w:val="28"/>
              </w:rPr>
            </w:pPr>
            <w:r w:rsidRPr="00F20ED6">
              <w:rPr>
                <w:iCs/>
                <w:sz w:val="28"/>
                <w:szCs w:val="28"/>
                <w:u w:val="single"/>
              </w:rPr>
              <w:t>Выполнить творческие проекты:</w:t>
            </w:r>
            <w:r w:rsidRPr="00F20ED6">
              <w:rPr>
                <w:iCs/>
                <w:sz w:val="28"/>
                <w:szCs w:val="28"/>
              </w:rPr>
              <w:t xml:space="preserve"> «Маленькая фея», «Новая жизн</w:t>
            </w:r>
            <w:proofErr w:type="gramStart"/>
            <w:r w:rsidRPr="00F20ED6">
              <w:rPr>
                <w:iCs/>
                <w:sz w:val="28"/>
                <w:szCs w:val="28"/>
              </w:rPr>
              <w:t>ь-</w:t>
            </w:r>
            <w:proofErr w:type="gramEnd"/>
            <w:r w:rsidRPr="00F20ED6">
              <w:rPr>
                <w:iCs/>
                <w:sz w:val="28"/>
                <w:szCs w:val="28"/>
              </w:rPr>
              <w:t xml:space="preserve"> старым вещам», «Компьютерная иллюстрация». </w:t>
            </w:r>
          </w:p>
          <w:p w:rsidR="00AB49F5" w:rsidRPr="00F20ED6" w:rsidRDefault="00AB49F5" w:rsidP="00333882">
            <w:pPr>
              <w:tabs>
                <w:tab w:val="left" w:pos="9072"/>
              </w:tabs>
              <w:snapToGrid w:val="0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 xml:space="preserve">Преобразовывать </w:t>
            </w:r>
            <w:r w:rsidRPr="00F20ED6">
              <w:rPr>
                <w:sz w:val="28"/>
                <w:szCs w:val="28"/>
              </w:rPr>
              <w:t xml:space="preserve">извлечённую информацию о </w:t>
            </w:r>
            <w:r w:rsidRPr="00F20ED6">
              <w:rPr>
                <w:sz w:val="28"/>
                <w:szCs w:val="28"/>
              </w:rPr>
              <w:lastRenderedPageBreak/>
              <w:t xml:space="preserve">профессиях: художника, дирижёра, композитора, писателя, поэта в соответствии с заданием. </w:t>
            </w:r>
            <w:r w:rsidRPr="00F20ED6">
              <w:rPr>
                <w:sz w:val="28"/>
                <w:szCs w:val="28"/>
                <w:u w:val="single"/>
              </w:rPr>
              <w:t xml:space="preserve">Выделять </w:t>
            </w:r>
            <w:r w:rsidRPr="00F20ED6">
              <w:rPr>
                <w:sz w:val="28"/>
                <w:szCs w:val="28"/>
              </w:rPr>
              <w:t xml:space="preserve">главное, </w:t>
            </w:r>
            <w:r w:rsidRPr="00F20ED6">
              <w:rPr>
                <w:sz w:val="28"/>
                <w:szCs w:val="28"/>
                <w:u w:val="single"/>
              </w:rPr>
              <w:t>сравнивать</w:t>
            </w:r>
            <w:r w:rsidRPr="00F20ED6">
              <w:rPr>
                <w:sz w:val="28"/>
                <w:szCs w:val="28"/>
              </w:rPr>
              <w:t xml:space="preserve">, </w:t>
            </w:r>
            <w:r w:rsidRPr="00F20ED6">
              <w:rPr>
                <w:sz w:val="28"/>
                <w:szCs w:val="28"/>
                <w:u w:val="single"/>
              </w:rPr>
              <w:t>выражать</w:t>
            </w:r>
            <w:r w:rsidRPr="00F20ED6">
              <w:rPr>
                <w:sz w:val="28"/>
                <w:szCs w:val="28"/>
              </w:rPr>
              <w:t xml:space="preserve"> своё отношение и </w:t>
            </w:r>
            <w:r w:rsidRPr="00F20ED6">
              <w:rPr>
                <w:sz w:val="28"/>
                <w:szCs w:val="28"/>
                <w:u w:val="single"/>
              </w:rPr>
              <w:t>представлять</w:t>
            </w:r>
            <w:r w:rsidRPr="00F20ED6">
              <w:rPr>
                <w:sz w:val="28"/>
                <w:szCs w:val="28"/>
              </w:rPr>
              <w:t xml:space="preserve"> её в виде устного или письменного текста, рисунка, компьютерной презентации.</w:t>
            </w:r>
          </w:p>
          <w:p w:rsidR="00AB49F5" w:rsidRPr="00F20ED6" w:rsidRDefault="00AB49F5" w:rsidP="00333882">
            <w:pPr>
              <w:jc w:val="both"/>
              <w:rPr>
                <w:b/>
                <w:bCs/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 xml:space="preserve">Читать </w:t>
            </w:r>
            <w:r w:rsidRPr="00F20ED6">
              <w:rPr>
                <w:sz w:val="28"/>
                <w:szCs w:val="28"/>
              </w:rPr>
              <w:t xml:space="preserve">вслух и про себя тексты художественных и научно-популярных книг, </w:t>
            </w:r>
            <w:r w:rsidRPr="00F20ED6">
              <w:rPr>
                <w:sz w:val="28"/>
                <w:szCs w:val="28"/>
                <w:u w:val="single"/>
              </w:rPr>
              <w:t>понимать</w:t>
            </w:r>
            <w:r w:rsidRPr="00F20ED6">
              <w:rPr>
                <w:sz w:val="28"/>
                <w:szCs w:val="28"/>
              </w:rPr>
              <w:t xml:space="preserve"> прочитанное. </w:t>
            </w:r>
            <w:r w:rsidRPr="00F20ED6">
              <w:rPr>
                <w:sz w:val="28"/>
                <w:szCs w:val="28"/>
                <w:u w:val="single"/>
              </w:rPr>
              <w:t>Отвечать</w:t>
            </w:r>
            <w:r w:rsidRPr="00F20ED6">
              <w:rPr>
                <w:sz w:val="28"/>
                <w:szCs w:val="28"/>
              </w:rPr>
              <w:t xml:space="preserve"> на простые и сложные вопросы учителя, самим задавать вопросы, </w:t>
            </w:r>
            <w:r w:rsidRPr="00F20ED6">
              <w:rPr>
                <w:sz w:val="28"/>
                <w:szCs w:val="28"/>
                <w:u w:val="single"/>
              </w:rPr>
              <w:t xml:space="preserve">находить </w:t>
            </w:r>
            <w:r w:rsidRPr="00F20ED6">
              <w:rPr>
                <w:sz w:val="28"/>
                <w:szCs w:val="28"/>
              </w:rPr>
              <w:t>нужную информацию в тексте.</w:t>
            </w:r>
          </w:p>
          <w:p w:rsidR="00AB49F5" w:rsidRPr="00F20ED6" w:rsidRDefault="00AB49F5" w:rsidP="001C1739">
            <w:pPr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 xml:space="preserve">Участвовать </w:t>
            </w:r>
            <w:r w:rsidRPr="00F20ED6">
              <w:rPr>
                <w:sz w:val="28"/>
                <w:szCs w:val="28"/>
              </w:rPr>
              <w:t xml:space="preserve">в работе группы, </w:t>
            </w:r>
            <w:r w:rsidRPr="00F20ED6">
              <w:rPr>
                <w:sz w:val="28"/>
                <w:szCs w:val="28"/>
                <w:u w:val="single"/>
              </w:rPr>
              <w:t>распределять</w:t>
            </w:r>
            <w:r w:rsidRPr="00F20ED6">
              <w:rPr>
                <w:sz w:val="28"/>
                <w:szCs w:val="28"/>
              </w:rPr>
              <w:t xml:space="preserve"> роли, </w:t>
            </w:r>
            <w:r w:rsidRPr="00F20ED6">
              <w:rPr>
                <w:sz w:val="28"/>
                <w:szCs w:val="28"/>
                <w:u w:val="single"/>
              </w:rPr>
              <w:t>договариваться</w:t>
            </w:r>
            <w:r w:rsidRPr="00F20ED6">
              <w:rPr>
                <w:sz w:val="28"/>
                <w:szCs w:val="28"/>
              </w:rPr>
              <w:t xml:space="preserve"> друг с другом, </w:t>
            </w:r>
            <w:r w:rsidRPr="00F20ED6">
              <w:rPr>
                <w:sz w:val="28"/>
                <w:szCs w:val="28"/>
                <w:u w:val="single"/>
              </w:rPr>
              <w:t>сыграть</w:t>
            </w:r>
            <w:r w:rsidRPr="00F20ED6">
              <w:rPr>
                <w:sz w:val="28"/>
                <w:szCs w:val="28"/>
              </w:rPr>
              <w:t xml:space="preserve"> пьесу «Серый волк». </w:t>
            </w:r>
          </w:p>
          <w:p w:rsidR="00AB49F5" w:rsidRPr="00F20ED6" w:rsidRDefault="00AB49F5" w:rsidP="00333882">
            <w:pPr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>Применить</w:t>
            </w:r>
            <w:r w:rsidRPr="00F20ED6">
              <w:rPr>
                <w:sz w:val="28"/>
                <w:szCs w:val="28"/>
              </w:rPr>
              <w:t xml:space="preserve"> полученные знания и умения на уроках в жизни.</w:t>
            </w:r>
          </w:p>
          <w:p w:rsidR="00AB49F5" w:rsidRPr="00F20ED6" w:rsidRDefault="00AB49F5" w:rsidP="00333882">
            <w:pPr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>Исследовать</w:t>
            </w:r>
            <w:r w:rsidRPr="00F20ED6">
              <w:rPr>
                <w:sz w:val="28"/>
                <w:szCs w:val="28"/>
              </w:rPr>
              <w:t xml:space="preserve"> «Как стать фотографом». </w:t>
            </w:r>
            <w:r w:rsidRPr="00F20ED6">
              <w:rPr>
                <w:sz w:val="28"/>
                <w:szCs w:val="28"/>
                <w:u w:val="single"/>
              </w:rPr>
              <w:t>Разучит</w:t>
            </w:r>
            <w:r w:rsidRPr="00F20ED6">
              <w:rPr>
                <w:sz w:val="28"/>
                <w:szCs w:val="28"/>
              </w:rPr>
              <w:t xml:space="preserve">ь  игру «Весёлый фотограф». </w:t>
            </w:r>
            <w:r w:rsidRPr="00F20ED6">
              <w:rPr>
                <w:sz w:val="28"/>
                <w:szCs w:val="28"/>
                <w:u w:val="single"/>
              </w:rPr>
              <w:t>Участвовать</w:t>
            </w:r>
            <w:r w:rsidRPr="00F20ED6">
              <w:rPr>
                <w:sz w:val="28"/>
                <w:szCs w:val="28"/>
              </w:rPr>
              <w:t xml:space="preserve"> в мини-проекте «Снимок другу»</w:t>
            </w:r>
          </w:p>
          <w:p w:rsidR="00AB49F5" w:rsidRPr="00F20ED6" w:rsidRDefault="00AB49F5" w:rsidP="00333882">
            <w:pPr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 xml:space="preserve">Применить </w:t>
            </w:r>
            <w:r w:rsidRPr="00F20ED6">
              <w:rPr>
                <w:sz w:val="28"/>
                <w:szCs w:val="28"/>
              </w:rPr>
              <w:t xml:space="preserve">полученные знания и </w:t>
            </w:r>
            <w:r w:rsidRPr="00F20ED6">
              <w:rPr>
                <w:sz w:val="28"/>
                <w:szCs w:val="28"/>
              </w:rPr>
              <w:lastRenderedPageBreak/>
              <w:t xml:space="preserve">умения на уроках в жизни. </w:t>
            </w:r>
            <w:r w:rsidRPr="00F20ED6">
              <w:rPr>
                <w:sz w:val="28"/>
                <w:szCs w:val="28"/>
                <w:u w:val="single"/>
              </w:rPr>
              <w:t xml:space="preserve">Подготовить </w:t>
            </w:r>
            <w:r w:rsidRPr="00F20ED6">
              <w:rPr>
                <w:sz w:val="28"/>
                <w:szCs w:val="28"/>
              </w:rPr>
              <w:t xml:space="preserve">компьютерную презентацию «Профессии, связанные с творчеством». </w:t>
            </w:r>
          </w:p>
          <w:p w:rsidR="00AB49F5" w:rsidRPr="00F20ED6" w:rsidRDefault="00AB49F5" w:rsidP="00333882">
            <w:pPr>
              <w:jc w:val="both"/>
              <w:rPr>
                <w:b/>
                <w:sz w:val="28"/>
                <w:szCs w:val="28"/>
              </w:rPr>
            </w:pPr>
            <w:r w:rsidRPr="00F20ED6">
              <w:rPr>
                <w:sz w:val="28"/>
                <w:szCs w:val="28"/>
                <w:u w:val="single"/>
              </w:rPr>
              <w:t>Выполнить</w:t>
            </w:r>
            <w:r w:rsidRPr="00F20ED6">
              <w:rPr>
                <w:sz w:val="28"/>
                <w:szCs w:val="28"/>
              </w:rPr>
              <w:t xml:space="preserve"> творческий </w:t>
            </w:r>
            <w:proofErr w:type="gramStart"/>
            <w:r w:rsidRPr="00F20ED6">
              <w:rPr>
                <w:sz w:val="28"/>
                <w:szCs w:val="28"/>
              </w:rPr>
              <w:t>проект</w:t>
            </w:r>
            <w:proofErr w:type="gramEnd"/>
            <w:r w:rsidRPr="00F20ED6">
              <w:rPr>
                <w:sz w:val="28"/>
                <w:szCs w:val="28"/>
              </w:rPr>
              <w:t xml:space="preserve"> «Кем и </w:t>
            </w:r>
            <w:proofErr w:type="gramStart"/>
            <w:r w:rsidRPr="00F20ED6">
              <w:rPr>
                <w:sz w:val="28"/>
                <w:szCs w:val="28"/>
              </w:rPr>
              <w:t>каким</w:t>
            </w:r>
            <w:proofErr w:type="gramEnd"/>
            <w:r w:rsidRPr="00F20ED6">
              <w:rPr>
                <w:sz w:val="28"/>
                <w:szCs w:val="28"/>
              </w:rPr>
              <w:t xml:space="preserve"> я хочу стать»</w:t>
            </w: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Мы построим новый дом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Кто такой  - </w:t>
            </w:r>
            <w:hyperlink r:id="rId17" w:tooltip="Дизайнер" w:history="1">
              <w:r w:rsidRPr="00F20ED6">
                <w:rPr>
                  <w:sz w:val="28"/>
                  <w:szCs w:val="28"/>
                </w:rPr>
                <w:t>дизайнер</w:t>
              </w:r>
            </w:hyperlink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Самый классный -  классный уголок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Как составить букет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Фигурки из цветов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Кто такой </w:t>
            </w:r>
            <w:hyperlink r:id="rId18" w:tooltip="Скульптор" w:history="1">
              <w:r w:rsidRPr="00F20ED6">
                <w:rPr>
                  <w:sz w:val="28"/>
                  <w:szCs w:val="28"/>
                </w:rPr>
                <w:t>скульптор</w:t>
              </w:r>
            </w:hyperlink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Лепка из глины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Маленькие фея. Как придумать аромат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Кто шьёт новую одежду.  В гости на швейную фабрику, ателье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Вкусная профессия. Кто готовит нам обед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Моя мама - </w:t>
            </w:r>
            <w:hyperlink r:id="rId19" w:tooltip="Парикмахер" w:history="1">
              <w:r w:rsidRPr="00F20ED6">
                <w:rPr>
                  <w:sz w:val="28"/>
                  <w:szCs w:val="28"/>
                </w:rPr>
                <w:t>парикмахер</w:t>
              </w:r>
            </w:hyperlink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«Уронили мишку на пол, оторвали мишке лапу» Новая жизнь старым вещам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Кто украшает книжку.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Рисуем  сказку. Компьютерная иллюстрация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Кто рисует картины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Художники -  детям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Когда возникла музыка. Музыканты оркестра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 xml:space="preserve">Кто сочиняет музыку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Композиторы - детям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 xml:space="preserve">Чем занимается </w:t>
            </w:r>
            <w:hyperlink r:id="rId20" w:tooltip="Дирижёр" w:history="1">
              <w:r w:rsidRPr="00F20ED6">
                <w:rPr>
                  <w:color w:val="000000"/>
                  <w:sz w:val="28"/>
                  <w:szCs w:val="28"/>
                </w:rPr>
                <w:t>дирижёр</w:t>
              </w:r>
            </w:hyperlink>
            <w:r w:rsidRPr="00F20ED6">
              <w:rPr>
                <w:color w:val="000000"/>
                <w:sz w:val="28"/>
                <w:szCs w:val="28"/>
              </w:rPr>
              <w:t>. Оркестр. Волшебная палочка дирижёра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 xml:space="preserve">Как стать писателем. Проба пера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Писатели - детям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 xml:space="preserve">Как рождаются стихи. Про </w:t>
            </w:r>
            <w:hyperlink r:id="rId21" w:tooltip="Поэт" w:history="1">
              <w:proofErr w:type="gramStart"/>
              <w:r w:rsidRPr="00F20ED6">
                <w:rPr>
                  <w:color w:val="000000"/>
                  <w:sz w:val="28"/>
                  <w:szCs w:val="28"/>
                </w:rPr>
                <w:t>поэт</w:t>
              </w:r>
            </w:hyperlink>
            <w:r w:rsidRPr="00F20ED6">
              <w:rPr>
                <w:color w:val="000000"/>
                <w:sz w:val="28"/>
                <w:szCs w:val="28"/>
              </w:rPr>
              <w:t>ов</w:t>
            </w:r>
            <w:proofErr w:type="gramEnd"/>
            <w:r w:rsidRPr="00F20E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 xml:space="preserve">Поэты – детям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Профессия - </w:t>
            </w:r>
            <w:hyperlink r:id="rId22" w:tooltip="Режиссёр" w:history="1">
              <w:r w:rsidRPr="00F20ED6">
                <w:rPr>
                  <w:sz w:val="28"/>
                  <w:szCs w:val="28"/>
                </w:rPr>
                <w:t>режиссёр</w:t>
              </w:r>
            </w:hyperlink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jc w:val="both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Кукольный театр. Сыграем пьесу.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Я хочу танцевать. Как стать танцором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Кто придумывает танцы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 xml:space="preserve">Танцевальная жемчужина. Экскурсия </w:t>
            </w:r>
            <w:proofErr w:type="gramStart"/>
            <w:r w:rsidRPr="00F20ED6">
              <w:rPr>
                <w:sz w:val="28"/>
                <w:szCs w:val="28"/>
              </w:rPr>
              <w:t>в</w:t>
            </w:r>
            <w:proofErr w:type="gramEnd"/>
            <w:r w:rsidRPr="00F20ED6">
              <w:rPr>
                <w:sz w:val="28"/>
                <w:szCs w:val="28"/>
              </w:rPr>
              <w:t xml:space="preserve"> Дворец культуры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Кто пишет статьи в газету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color w:val="000000"/>
                <w:sz w:val="28"/>
                <w:szCs w:val="28"/>
              </w:rPr>
            </w:pPr>
            <w:r w:rsidRPr="00F20ED6">
              <w:rPr>
                <w:color w:val="000000"/>
                <w:sz w:val="28"/>
                <w:szCs w:val="28"/>
              </w:rPr>
              <w:t>Репортаж с места событий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Что делает фотограф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/>
              <w:ind w:right="-57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Фотография  другу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49F5" w:rsidRPr="00F20ED6" w:rsidTr="00E31E8A"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F20ED6">
              <w:rPr>
                <w:sz w:val="28"/>
                <w:szCs w:val="28"/>
              </w:rPr>
              <w:t>1</w:t>
            </w:r>
          </w:p>
        </w:tc>
        <w:tc>
          <w:tcPr>
            <w:tcW w:w="295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B49F5" w:rsidRPr="00F20ED6" w:rsidRDefault="00AB49F5" w:rsidP="00333882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49F5" w:rsidRPr="00F20ED6" w:rsidRDefault="00AB49F5" w:rsidP="00B368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D3E3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 «</w:t>
      </w:r>
      <w:r w:rsidR="006332DD" w:rsidRPr="00F20ED6">
        <w:rPr>
          <w:rFonts w:ascii="Times New Roman" w:hAnsi="Times New Roman" w:cs="Times New Roman"/>
          <w:b/>
          <w:color w:val="000000"/>
          <w:sz w:val="28"/>
          <w:szCs w:val="28"/>
        </w:rPr>
        <w:t>Тропинка в профессию</w:t>
      </w:r>
      <w:r w:rsidRPr="00F20ED6">
        <w:rPr>
          <w:rFonts w:ascii="Times New Roman" w:hAnsi="Times New Roman" w:cs="Times New Roman"/>
          <w:b/>
          <w:sz w:val="28"/>
          <w:szCs w:val="28"/>
        </w:rPr>
        <w:t>» в третьем классе</w:t>
      </w:r>
    </w:p>
    <w:p w:rsidR="00AB49F5" w:rsidRPr="00F20ED6" w:rsidRDefault="00AB49F5" w:rsidP="003D3E3F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15" w:tblpY="23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872"/>
        <w:gridCol w:w="920"/>
        <w:gridCol w:w="1976"/>
      </w:tblGrid>
      <w:tr w:rsidR="00AB49F5" w:rsidRPr="00F20ED6" w:rsidTr="001C1739">
        <w:trPr>
          <w:trHeight w:val="475"/>
        </w:trPr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AB49F5" w:rsidRPr="00F20ED6" w:rsidTr="001C1739">
        <w:trPr>
          <w:trHeight w:val="536"/>
        </w:trPr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Кто охраняет наш покой и следит за порядком на дорогах? Знакомство с профессией милиционера.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AB49F5" w:rsidRPr="00F20ED6" w:rsidTr="001C1739">
        <w:trPr>
          <w:trHeight w:val="737"/>
        </w:trPr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 + практикум-игра</w:t>
            </w:r>
          </w:p>
        </w:tc>
      </w:tr>
      <w:tr w:rsidR="00AB49F5" w:rsidRPr="00F20ED6" w:rsidTr="001C1739">
        <w:trPr>
          <w:trHeight w:val="327"/>
        </w:trPr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AB49F5" w:rsidRPr="00F20ED6" w:rsidTr="001C1739">
        <w:trPr>
          <w:trHeight w:val="323"/>
        </w:trPr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Викторина «Все профессии нужны – все профессии важны!».</w:t>
            </w:r>
          </w:p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Тест: «Какая профессия мне больше подходит?»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Практикум-игра</w:t>
            </w:r>
          </w:p>
        </w:tc>
      </w:tr>
      <w:tr w:rsidR="00AB49F5" w:rsidRPr="00F20ED6" w:rsidTr="001C1739">
        <w:trPr>
          <w:trHeight w:val="302"/>
        </w:trPr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Конкурс рисунков «Кем я хочу быть?»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B49F5" w:rsidRPr="00F20ED6" w:rsidTr="001C1739">
        <w:trPr>
          <w:trHeight w:val="536"/>
        </w:trPr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Встреча с нашими героями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Кто такой мастер? Что такое призвание?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Из истории слов. Работа со словарём.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Практикум - игра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Профессии наших мам.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мам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Сочинение на тему: «Моя мама - мастер»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Развитие речи. Практикум.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Профессии наших пап.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 пап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Сочинение на тему: «Мой папа - мастер»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Развитие речи. Практикум.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«Кем быть? Каким быть?»   Выход в библиотеку. Совместное мероприятие.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с чаепитием 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Бухгалтер. Кто может работать по этой профессии? 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школьного бухгалтера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Менеджер. Кто  может работать по этой профессии? 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выпускницы школы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Спасатель. Кто может работать по этой профессии?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«Калейдоскоп профессий». Знакомство с профессиями наших шефов.           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Кто такой риэлтор? Знакомство с новой профессией.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приглашением 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работать по профессии риэлтор?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Практикум - игра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Профессия –  фермер. Кто может работать по этой профессии?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Экскурсия  на фермерское угодье.</w:t>
            </w:r>
          </w:p>
        </w:tc>
        <w:tc>
          <w:tcPr>
            <w:tcW w:w="923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Экскурсия, встреча с фермером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Коммерсант. Знакомство с профессией.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приглашением 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работать по этой профессии?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- игра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профессией бизнесмена. 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работать по этой профессии? 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Практикум - игра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«Какая профессия меня привлекает?»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Поэтическая игротека «В мире профессий».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рисунков: « Все работы хороши».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Выход в библиотеку. Совместное мероприятие: «Все работы хороши!»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Утренник с чаепитием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Художник. Профессия или призвание?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 w:rsidRPr="00F20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приглашением 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работать по этой профессии?</w:t>
            </w:r>
          </w:p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Где может работать художник?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художественный музей.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«Пишем  «Книгу Мира»». Сбор  и обработка стихотворений, загадок, пословиц о труде. Разучивание стихотворений к празднику.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Практикум – игра.</w:t>
            </w:r>
          </w:p>
        </w:tc>
      </w:tr>
      <w:tr w:rsidR="00AB49F5" w:rsidRPr="00F20ED6" w:rsidTr="001C1739">
        <w:tc>
          <w:tcPr>
            <w:tcW w:w="540" w:type="dxa"/>
          </w:tcPr>
          <w:p w:rsidR="00AB49F5" w:rsidRPr="00F20ED6" w:rsidRDefault="00AB49F5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74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мероприятие совместно с библиотекой «Праздник профессий», конкурс сочинений </w:t>
            </w:r>
          </w:p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«Радуга профессий»</w:t>
            </w:r>
          </w:p>
        </w:tc>
        <w:tc>
          <w:tcPr>
            <w:tcW w:w="923" w:type="dxa"/>
          </w:tcPr>
          <w:p w:rsidR="00AB49F5" w:rsidRPr="00F20ED6" w:rsidRDefault="00C14D9E" w:rsidP="001C17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725" w:type="dxa"/>
          </w:tcPr>
          <w:p w:rsidR="00AB49F5" w:rsidRPr="00F20ED6" w:rsidRDefault="00AB49F5" w:rsidP="001C173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</w:tbl>
    <w:p w:rsidR="00AB49F5" w:rsidRPr="00F20ED6" w:rsidRDefault="00AB49F5" w:rsidP="003338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</w:t>
      </w: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D6">
        <w:rPr>
          <w:rFonts w:ascii="Times New Roman" w:hAnsi="Times New Roman" w:cs="Times New Roman"/>
          <w:b/>
          <w:sz w:val="28"/>
          <w:szCs w:val="28"/>
        </w:rPr>
        <w:t>« Мир профессий» в четвёртом  классе</w:t>
      </w:r>
    </w:p>
    <w:p w:rsidR="00AB49F5" w:rsidRPr="00F20ED6" w:rsidRDefault="00AB49F5" w:rsidP="0033388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10"/>
        <w:gridCol w:w="878"/>
        <w:gridCol w:w="2883"/>
      </w:tblGrid>
      <w:tr w:rsidR="00AB49F5" w:rsidRPr="00F20ED6" w:rsidTr="003D3E3F">
        <w:trPr>
          <w:trHeight w:val="475"/>
        </w:trPr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AB49F5" w:rsidRPr="00F20ED6" w:rsidTr="003D3E3F">
        <w:trPr>
          <w:trHeight w:val="352"/>
        </w:trPr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Артист. Профессия или призвание?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AB49F5" w:rsidRPr="00F20ED6" w:rsidTr="003D3E3F">
        <w:trPr>
          <w:trHeight w:val="285"/>
        </w:trPr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Выход в театр им. Островского. Встреча с выпускницей школы.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Экскурсия за кулисы</w:t>
            </w:r>
          </w:p>
        </w:tc>
      </w:tr>
      <w:tr w:rsidR="00AB49F5" w:rsidRPr="00F20ED6" w:rsidTr="003D3E3F">
        <w:trPr>
          <w:trHeight w:val="318"/>
        </w:trPr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Учитель. Профессия или призвание?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AB49F5" w:rsidRPr="00F20ED6" w:rsidTr="003D3E3F">
        <w:trPr>
          <w:trHeight w:val="291"/>
        </w:trPr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Кто может работать учителем? 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Тест: «Какая профессия мне больше подходит?»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Практикум-игра</w:t>
            </w:r>
          </w:p>
        </w:tc>
      </w:tr>
      <w:tr w:rsidR="00AB49F5" w:rsidRPr="00F20ED6" w:rsidTr="003D3E3F">
        <w:trPr>
          <w:trHeight w:val="368"/>
        </w:trPr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Встреча с нашими героями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техника. Типы профессий.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 -  викторина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родителями, чьи профессии связаны с техникой.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природа. Типы профессий.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людьми, чьи  профессии связаны с природой. 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Приглашение выпускника школы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Экскурсия в музей Природы: знакомство с профессией флорист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Экскурсия в музей Природы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человек. Типы профессий.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 - экскурсия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родителями, чьи профессии связаны с работой с людьми.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Урок – беседа 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знак. Типы профессий.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ГИБДД  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(беседа с инспектором по ПДД)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художественный образ. Типы профессий.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библиотекой (викторина)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Урок-презентация: «Эта профессия меня привлекает».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Защита детских презентаций.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техника: черты характера, которыми должен обладать работник.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Экскурсия на завод (цех по изготовлению игрушек). Беседа  с работниками.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 - практикум с приглашением учителя биологии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Викторина: «Сколько профессий – столько дорог»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Человек – знак: черты характера,  которыми должен обладать работник.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Практикум – игра: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«Мы – ЮИД!»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Человек – художественный образ: черты характера,  которыми должен обладать работник.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 – экскурсия – в Художественный музей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 – презентация: «Мой характер»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Защита детских презентаций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Ручные орудия труда. Качества, которые необходимы работнику.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школьного столяра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Механизированные орудия труда. Качества, которые необходимы работнику.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Урок – встреча 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Автоматизированные орудия труда. Качества, которые необходимы работнику.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приглашением  папы Славы </w:t>
            </w:r>
            <w:proofErr w:type="spellStart"/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Гундорова</w:t>
            </w:r>
            <w:proofErr w:type="spellEnd"/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49F5" w:rsidRPr="00F20ED6" w:rsidTr="003D3E3F">
        <w:trPr>
          <w:trHeight w:val="508"/>
        </w:trPr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 функциональных средств организма. 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Выход в цирк (экскурсия за кулисы: встреча с гимнастами)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 – презентация: «Мои качества»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Защита детских презентаций.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повышенной моральной ответственности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Практикум-игра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Необычные условия труда: знакомство с профессией археолога и палеонтолога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Экскурсия  в Палеонтологический музей города Москвы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Условия труда  бытового типа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Беседа с приглашением технического работника школы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Условия труда  на открытом воздухе. Знакомство с профессией сварщика.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 приглашением 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Конкурс рисунков: «Самая лучшая профессия»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 - конкурс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сочинений: «Я б </w:t>
            </w:r>
            <w:proofErr w:type="gramStart"/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в …  пошёл</w:t>
            </w:r>
            <w:proofErr w:type="gramEnd"/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, пусть меня научат!» 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Урок - конкурс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презентация: 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«Это моя будущая профессия»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Защита детских презентаций.</w:t>
            </w:r>
          </w:p>
        </w:tc>
      </w:tr>
      <w:tr w:rsidR="00AB49F5" w:rsidRPr="00F20ED6" w:rsidTr="003D3E3F">
        <w:tc>
          <w:tcPr>
            <w:tcW w:w="307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83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– встреча для учащихся 1-2-3 классов 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: «Что мы знаем о профессиях?» </w:t>
            </w:r>
          </w:p>
        </w:tc>
        <w:tc>
          <w:tcPr>
            <w:tcW w:w="878" w:type="dxa"/>
          </w:tcPr>
          <w:p w:rsidR="00AB49F5" w:rsidRPr="00F20ED6" w:rsidRDefault="00AB49F5" w:rsidP="0033388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897" w:type="dxa"/>
          </w:tcPr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>Праздник – встреча с чаепитием</w:t>
            </w:r>
          </w:p>
          <w:p w:rsidR="00AB49F5" w:rsidRPr="00F20ED6" w:rsidRDefault="00AB49F5" w:rsidP="003338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ED6">
              <w:rPr>
                <w:rFonts w:ascii="Times New Roman" w:hAnsi="Times New Roman" w:cs="Times New Roman"/>
                <w:sz w:val="28"/>
                <w:szCs w:val="28"/>
              </w:rPr>
              <w:t xml:space="preserve"> (с приглашением родителей)</w:t>
            </w:r>
          </w:p>
        </w:tc>
      </w:tr>
    </w:tbl>
    <w:p w:rsidR="00AB49F5" w:rsidRPr="00F20ED6" w:rsidRDefault="00AB49F5" w:rsidP="00333882">
      <w:pPr>
        <w:rPr>
          <w:sz w:val="28"/>
          <w:szCs w:val="28"/>
        </w:rPr>
      </w:pPr>
    </w:p>
    <w:p w:rsidR="00AB49F5" w:rsidRPr="00F20ED6" w:rsidRDefault="00AB49F5" w:rsidP="00333882">
      <w:pPr>
        <w:rPr>
          <w:sz w:val="28"/>
          <w:szCs w:val="28"/>
        </w:rPr>
      </w:pPr>
    </w:p>
    <w:p w:rsidR="00AB49F5" w:rsidRPr="00F20ED6" w:rsidRDefault="00AB49F5" w:rsidP="000A3596">
      <w:pPr>
        <w:pStyle w:val="c12"/>
        <w:spacing w:before="0" w:beforeAutospacing="0" w:after="0" w:afterAutospacing="0" w:line="225" w:lineRule="atLeast"/>
        <w:jc w:val="center"/>
        <w:rPr>
          <w:rStyle w:val="c5"/>
          <w:bCs/>
          <w:sz w:val="28"/>
          <w:szCs w:val="28"/>
        </w:rPr>
        <w:sectPr w:rsidR="00AB49F5" w:rsidRPr="00F20ED6" w:rsidSect="00333882">
          <w:foot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49F5" w:rsidRPr="00F20ED6" w:rsidRDefault="00AB49F5" w:rsidP="003D3E3F">
      <w:pPr>
        <w:jc w:val="center"/>
        <w:rPr>
          <w:b/>
          <w:sz w:val="28"/>
          <w:szCs w:val="28"/>
        </w:rPr>
      </w:pPr>
      <w:r w:rsidRPr="00F20ED6">
        <w:rPr>
          <w:b/>
          <w:sz w:val="28"/>
          <w:szCs w:val="28"/>
        </w:rPr>
        <w:lastRenderedPageBreak/>
        <w:t>Литература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Анохина Т.  Педагогическая поддержка как реальность современного образования. - М.: ИПИ РАО, 1998.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proofErr w:type="spellStart"/>
      <w:r w:rsidRPr="00F20ED6">
        <w:rPr>
          <w:sz w:val="28"/>
          <w:szCs w:val="28"/>
        </w:rPr>
        <w:t>Асмолов</w:t>
      </w:r>
      <w:proofErr w:type="spellEnd"/>
      <w:r w:rsidRPr="00F20ED6">
        <w:rPr>
          <w:sz w:val="28"/>
          <w:szCs w:val="28"/>
        </w:rPr>
        <w:t xml:space="preserve">, А.Г. Ягодин, Г.А. Образование как расширение возможностей развития личности [Текст] / А.Г. </w:t>
      </w:r>
      <w:proofErr w:type="spellStart"/>
      <w:r w:rsidRPr="00F20ED6">
        <w:rPr>
          <w:sz w:val="28"/>
          <w:szCs w:val="28"/>
        </w:rPr>
        <w:t>Асмолов</w:t>
      </w:r>
      <w:proofErr w:type="spellEnd"/>
      <w:r w:rsidRPr="00F20ED6">
        <w:rPr>
          <w:sz w:val="28"/>
          <w:szCs w:val="28"/>
        </w:rPr>
        <w:t>, Г.А. Ягодин // Вопросы психологии. – 1992. - №1. С.6-13.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Благинина Е. Н. Тишина. – М.: «Просвещение», 2004.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proofErr w:type="spellStart"/>
      <w:r w:rsidRPr="00F20ED6">
        <w:rPr>
          <w:sz w:val="28"/>
          <w:szCs w:val="28"/>
        </w:rPr>
        <w:t>Божович</w:t>
      </w:r>
      <w:proofErr w:type="spellEnd"/>
      <w:r w:rsidRPr="00F20ED6">
        <w:rPr>
          <w:sz w:val="28"/>
          <w:szCs w:val="28"/>
        </w:rPr>
        <w:t xml:space="preserve">, Л.И. Личность и её формирование в детском возрасте [Текст] / Л.И. </w:t>
      </w:r>
      <w:proofErr w:type="spellStart"/>
      <w:r w:rsidRPr="00F20ED6">
        <w:rPr>
          <w:sz w:val="28"/>
          <w:szCs w:val="28"/>
        </w:rPr>
        <w:t>Божович</w:t>
      </w:r>
      <w:proofErr w:type="spellEnd"/>
      <w:r w:rsidRPr="00F20ED6">
        <w:rPr>
          <w:sz w:val="28"/>
          <w:szCs w:val="28"/>
        </w:rPr>
        <w:t>. – М., 1968.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Борисова Е.М., Логинова Г.П. Индивидуальность и профессия. - М.: Знание, 1991.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proofErr w:type="spellStart"/>
      <w:r w:rsidRPr="00F20ED6">
        <w:rPr>
          <w:sz w:val="28"/>
          <w:szCs w:val="28"/>
        </w:rPr>
        <w:t>Газман</w:t>
      </w:r>
      <w:proofErr w:type="spellEnd"/>
      <w:r w:rsidRPr="00F20ED6">
        <w:rPr>
          <w:sz w:val="28"/>
          <w:szCs w:val="28"/>
        </w:rPr>
        <w:t xml:space="preserve"> О.С. Педагогическая поддержка детей в образовании. - М.: </w:t>
      </w:r>
      <w:proofErr w:type="spellStart"/>
      <w:r w:rsidRPr="00F20ED6">
        <w:rPr>
          <w:sz w:val="28"/>
          <w:szCs w:val="28"/>
        </w:rPr>
        <w:t>Инноватор</w:t>
      </w:r>
      <w:proofErr w:type="spellEnd"/>
      <w:r w:rsidRPr="00F20ED6">
        <w:rPr>
          <w:sz w:val="28"/>
          <w:szCs w:val="28"/>
        </w:rPr>
        <w:t xml:space="preserve">, 1997.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>Дмитриев, Ю. Соседи по планете [Текст]  / Ю. Дмитриев. -  СП «Юнисам»,1985.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proofErr w:type="spellStart"/>
      <w:r w:rsidRPr="00F20ED6">
        <w:rPr>
          <w:sz w:val="28"/>
          <w:szCs w:val="28"/>
        </w:rPr>
        <w:t>Журкова</w:t>
      </w:r>
      <w:proofErr w:type="gramStart"/>
      <w:r w:rsidRPr="00F20ED6">
        <w:rPr>
          <w:sz w:val="28"/>
          <w:szCs w:val="28"/>
        </w:rPr>
        <w:t>,А</w:t>
      </w:r>
      <w:proofErr w:type="gramEnd"/>
      <w:r w:rsidRPr="00F20ED6">
        <w:rPr>
          <w:sz w:val="28"/>
          <w:szCs w:val="28"/>
        </w:rPr>
        <w:t>.Я</w:t>
      </w:r>
      <w:proofErr w:type="spellEnd"/>
      <w:r w:rsidRPr="00F20ED6">
        <w:rPr>
          <w:sz w:val="28"/>
          <w:szCs w:val="28"/>
        </w:rPr>
        <w:t xml:space="preserve">. Чистякова С.Н. Методика формирования профессионального самоопределения школьников на различных  возрастных этапах [Текс ]: учеб, пособие / А.Я </w:t>
      </w:r>
      <w:proofErr w:type="spellStart"/>
      <w:r w:rsidRPr="00F20ED6">
        <w:rPr>
          <w:sz w:val="28"/>
          <w:szCs w:val="28"/>
        </w:rPr>
        <w:t>Журкова</w:t>
      </w:r>
      <w:proofErr w:type="spellEnd"/>
      <w:r w:rsidRPr="00F20ED6">
        <w:rPr>
          <w:sz w:val="28"/>
          <w:szCs w:val="28"/>
        </w:rPr>
        <w:t>, С.Н. Чистякова. - Кемерово, 1996.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>Загребина, Г.В. Давай устроим праздник [Текст] / Г.В. Загребина. -  Ярославль, 2003.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>Игумнова, Е. Банкир, фермер иль портной… кто же я буду такой??? [Текст]: учеб</w:t>
      </w:r>
      <w:proofErr w:type="gramStart"/>
      <w:r w:rsidRPr="00F20ED6">
        <w:rPr>
          <w:sz w:val="28"/>
          <w:szCs w:val="28"/>
        </w:rPr>
        <w:t>.</w:t>
      </w:r>
      <w:proofErr w:type="gramEnd"/>
      <w:r w:rsidRPr="00F20ED6">
        <w:rPr>
          <w:sz w:val="28"/>
          <w:szCs w:val="28"/>
        </w:rPr>
        <w:t xml:space="preserve"> </w:t>
      </w:r>
      <w:proofErr w:type="gramStart"/>
      <w:r w:rsidRPr="00F20ED6">
        <w:rPr>
          <w:sz w:val="28"/>
          <w:szCs w:val="28"/>
        </w:rPr>
        <w:t>п</w:t>
      </w:r>
      <w:proofErr w:type="gramEnd"/>
      <w:r w:rsidRPr="00F20ED6">
        <w:rPr>
          <w:sz w:val="28"/>
          <w:szCs w:val="28"/>
        </w:rPr>
        <w:t xml:space="preserve">особие для преподавателей / Е. Игумнова.  -  Новосибирск, 1994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Климов Е.А. Психология в профессиональном самоопределении. - Ростов-на-Дону: Феникс, 1997.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Климов Е.А. Путь в профессионализм. - М.: Флинта, 2003.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</w:t>
      </w:r>
      <w:proofErr w:type="spellStart"/>
      <w:r w:rsidRPr="00F20ED6">
        <w:rPr>
          <w:sz w:val="28"/>
          <w:szCs w:val="28"/>
        </w:rPr>
        <w:t>Кугач</w:t>
      </w:r>
      <w:proofErr w:type="spellEnd"/>
      <w:r w:rsidRPr="00F20ED6">
        <w:rPr>
          <w:sz w:val="28"/>
          <w:szCs w:val="28"/>
        </w:rPr>
        <w:t xml:space="preserve">, А.Н. </w:t>
      </w:r>
      <w:proofErr w:type="spellStart"/>
      <w:r w:rsidRPr="00F20ED6">
        <w:rPr>
          <w:sz w:val="28"/>
          <w:szCs w:val="28"/>
        </w:rPr>
        <w:t>Турыгина</w:t>
      </w:r>
      <w:proofErr w:type="spellEnd"/>
      <w:r w:rsidRPr="00F20ED6">
        <w:rPr>
          <w:sz w:val="28"/>
          <w:szCs w:val="28"/>
        </w:rPr>
        <w:t xml:space="preserve">, С.В. Школьные праздники, конкурсы, шоу-программы [Текст]: учеб, пособие / А.Н. </w:t>
      </w:r>
      <w:proofErr w:type="spellStart"/>
      <w:r w:rsidRPr="00F20ED6">
        <w:rPr>
          <w:sz w:val="28"/>
          <w:szCs w:val="28"/>
        </w:rPr>
        <w:t>Кугач</w:t>
      </w:r>
      <w:proofErr w:type="spellEnd"/>
      <w:r w:rsidRPr="00F20ED6">
        <w:rPr>
          <w:sz w:val="28"/>
          <w:szCs w:val="28"/>
        </w:rPr>
        <w:t xml:space="preserve">,  С.В.  </w:t>
      </w:r>
      <w:proofErr w:type="spellStart"/>
      <w:r w:rsidRPr="00F20ED6">
        <w:rPr>
          <w:sz w:val="28"/>
          <w:szCs w:val="28"/>
        </w:rPr>
        <w:t>Турыгина</w:t>
      </w:r>
      <w:proofErr w:type="spellEnd"/>
      <w:r w:rsidRPr="00F20ED6">
        <w:rPr>
          <w:sz w:val="28"/>
          <w:szCs w:val="28"/>
        </w:rPr>
        <w:t xml:space="preserve">. -  Ярославль, 2004. 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</w:t>
      </w:r>
      <w:proofErr w:type="gramStart"/>
      <w:r w:rsidRPr="00F20ED6">
        <w:rPr>
          <w:sz w:val="28"/>
          <w:szCs w:val="28"/>
        </w:rPr>
        <w:t>Образцова</w:t>
      </w:r>
      <w:proofErr w:type="gramEnd"/>
      <w:r w:rsidRPr="00F20ED6">
        <w:rPr>
          <w:sz w:val="28"/>
          <w:szCs w:val="28"/>
        </w:rPr>
        <w:t>, Т.Н. Ролевые игры для детей [Текст] / Т.Н.  Образцова. - М.: ООО “</w:t>
      </w:r>
      <w:proofErr w:type="spellStart"/>
      <w:r w:rsidRPr="00F20ED6">
        <w:rPr>
          <w:sz w:val="28"/>
          <w:szCs w:val="28"/>
        </w:rPr>
        <w:t>Этрол</w:t>
      </w:r>
      <w:proofErr w:type="spellEnd"/>
      <w:r w:rsidRPr="00F20ED6">
        <w:rPr>
          <w:sz w:val="28"/>
          <w:szCs w:val="28"/>
        </w:rPr>
        <w:t>”, ООО “ИКТЦ “ЛАДА”, 2005.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</w:t>
      </w:r>
      <w:proofErr w:type="spellStart"/>
      <w:r w:rsidRPr="00F20ED6">
        <w:rPr>
          <w:sz w:val="28"/>
          <w:szCs w:val="28"/>
        </w:rPr>
        <w:t>Пряжников</w:t>
      </w:r>
      <w:proofErr w:type="spellEnd"/>
      <w:r w:rsidRPr="00F20ED6">
        <w:rPr>
          <w:sz w:val="28"/>
          <w:szCs w:val="28"/>
        </w:rPr>
        <w:t xml:space="preserve"> Н.С. Профессиональное и личностное самоопределение.  </w:t>
      </w:r>
      <w:proofErr w:type="gramStart"/>
      <w:r w:rsidRPr="00F20ED6">
        <w:rPr>
          <w:sz w:val="28"/>
          <w:szCs w:val="28"/>
        </w:rPr>
        <w:t>-М</w:t>
      </w:r>
      <w:proofErr w:type="gramEnd"/>
      <w:r w:rsidRPr="00F20ED6">
        <w:rPr>
          <w:sz w:val="28"/>
          <w:szCs w:val="28"/>
        </w:rPr>
        <w:t xml:space="preserve">.: Изд. «Институт практической психологии»; Воронеж: Изд. НПО «МОДЭК», 1996.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</w:t>
      </w:r>
      <w:proofErr w:type="spellStart"/>
      <w:r w:rsidRPr="00F20ED6">
        <w:rPr>
          <w:sz w:val="28"/>
          <w:szCs w:val="28"/>
        </w:rPr>
        <w:t>Пряжников</w:t>
      </w:r>
      <w:proofErr w:type="spellEnd"/>
      <w:r w:rsidRPr="00F20ED6">
        <w:rPr>
          <w:sz w:val="28"/>
          <w:szCs w:val="28"/>
        </w:rPr>
        <w:t xml:space="preserve"> Н.С. Психологический смысл труда. - М.: Изд. «Институт практической психологии»; Воронеж: Изд. НПО «МОДЭК», 2001.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Федин, С. Игры в пути [Текст]: учеб, пособие / С. Федин. - М.; 2000.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Формирование социально активной личности в младшем школьном возрасте [Текст] / сост. А. Дмитриева, А. Попова. – М.: Прометей, 1993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Энциклопедия «Мир профессий».   – М.: Изд. «Знание», 2005. Энциклопедия «Я познаю мир».  – М.: Изд. Дрофа, 2007. 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  <w:r w:rsidRPr="00F20ED6">
        <w:rPr>
          <w:sz w:val="28"/>
          <w:szCs w:val="28"/>
        </w:rPr>
        <w:t xml:space="preserve"> </w:t>
      </w:r>
      <w:proofErr w:type="gramStart"/>
      <w:r w:rsidRPr="00F20ED6">
        <w:rPr>
          <w:sz w:val="28"/>
          <w:szCs w:val="28"/>
        </w:rPr>
        <w:t>Яровая</w:t>
      </w:r>
      <w:proofErr w:type="gramEnd"/>
      <w:r w:rsidRPr="00F20ED6">
        <w:rPr>
          <w:sz w:val="28"/>
          <w:szCs w:val="28"/>
        </w:rPr>
        <w:t xml:space="preserve">, Л. Н., </w:t>
      </w:r>
      <w:proofErr w:type="spellStart"/>
      <w:r w:rsidRPr="00F20ED6">
        <w:rPr>
          <w:sz w:val="28"/>
          <w:szCs w:val="28"/>
        </w:rPr>
        <w:t>Жиренко</w:t>
      </w:r>
      <w:proofErr w:type="spellEnd"/>
      <w:r w:rsidRPr="00F20ED6">
        <w:rPr>
          <w:sz w:val="28"/>
          <w:szCs w:val="28"/>
        </w:rPr>
        <w:t xml:space="preserve">, О.Е. Внеклассные мероприятия,  2 класс [Текст]: учеб, пособие /  Л. Н.  Яровая, О.Е. </w:t>
      </w:r>
      <w:proofErr w:type="spellStart"/>
      <w:r w:rsidRPr="00F20ED6">
        <w:rPr>
          <w:sz w:val="28"/>
          <w:szCs w:val="28"/>
        </w:rPr>
        <w:t>Жиренко</w:t>
      </w:r>
      <w:proofErr w:type="spellEnd"/>
      <w:r w:rsidRPr="00F20ED6">
        <w:rPr>
          <w:sz w:val="28"/>
          <w:szCs w:val="28"/>
        </w:rPr>
        <w:t>. -  М: «</w:t>
      </w:r>
      <w:proofErr w:type="spellStart"/>
      <w:r w:rsidRPr="00F20ED6">
        <w:rPr>
          <w:sz w:val="28"/>
          <w:szCs w:val="28"/>
        </w:rPr>
        <w:t>Вако</w:t>
      </w:r>
      <w:proofErr w:type="spellEnd"/>
      <w:r w:rsidRPr="00F20ED6">
        <w:rPr>
          <w:sz w:val="28"/>
          <w:szCs w:val="28"/>
        </w:rPr>
        <w:t>», 2004</w:t>
      </w:r>
    </w:p>
    <w:p w:rsidR="00AB49F5" w:rsidRPr="00F20ED6" w:rsidRDefault="00AB49F5" w:rsidP="00E31E8A">
      <w:pPr>
        <w:jc w:val="both"/>
        <w:rPr>
          <w:sz w:val="28"/>
          <w:szCs w:val="28"/>
        </w:rPr>
      </w:pPr>
    </w:p>
    <w:p w:rsidR="00AB49F5" w:rsidRPr="00F20ED6" w:rsidRDefault="00AB49F5" w:rsidP="00E31E8A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</w:p>
    <w:p w:rsidR="00AB49F5" w:rsidRPr="00F20ED6" w:rsidRDefault="00AB49F5" w:rsidP="00E31E8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B49F5" w:rsidRPr="00F20ED6" w:rsidRDefault="00AB49F5" w:rsidP="00E31E8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F20ED6">
        <w:rPr>
          <w:sz w:val="28"/>
          <w:szCs w:val="28"/>
        </w:rPr>
        <w:tab/>
      </w: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p w:rsidR="00AB49F5" w:rsidRPr="00F20ED6" w:rsidRDefault="00AB49F5" w:rsidP="00E31E8A">
      <w:pPr>
        <w:jc w:val="center"/>
        <w:rPr>
          <w:b/>
          <w:sz w:val="28"/>
          <w:szCs w:val="28"/>
        </w:rPr>
      </w:pPr>
    </w:p>
    <w:sectPr w:rsidR="00AB49F5" w:rsidRPr="00F20ED6" w:rsidSect="003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46" w:rsidRDefault="003B1546" w:rsidP="000B03C5">
      <w:r>
        <w:separator/>
      </w:r>
    </w:p>
  </w:endnote>
  <w:endnote w:type="continuationSeparator" w:id="0">
    <w:p w:rsidR="003B1546" w:rsidRDefault="003B1546" w:rsidP="000B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76" w:rsidRDefault="003F7BDF">
    <w:pPr>
      <w:pStyle w:val="ab"/>
      <w:jc w:val="right"/>
    </w:pPr>
    <w:r>
      <w:fldChar w:fldCharType="begin"/>
    </w:r>
    <w:r w:rsidR="00C45076">
      <w:instrText>PAGE   \* MERGEFORMAT</w:instrText>
    </w:r>
    <w:r>
      <w:fldChar w:fldCharType="separate"/>
    </w:r>
    <w:r w:rsidR="007C7010">
      <w:rPr>
        <w:noProof/>
      </w:rPr>
      <w:t>2</w:t>
    </w:r>
    <w:r>
      <w:fldChar w:fldCharType="end"/>
    </w:r>
  </w:p>
  <w:p w:rsidR="007567B1" w:rsidRDefault="007567B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2DD" w:rsidRDefault="006332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46" w:rsidRDefault="003B1546" w:rsidP="000B03C5">
      <w:r>
        <w:separator/>
      </w:r>
    </w:p>
  </w:footnote>
  <w:footnote w:type="continuationSeparator" w:id="0">
    <w:p w:rsidR="003B1546" w:rsidRDefault="003B1546" w:rsidP="000B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5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9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4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16"/>
  </w:num>
  <w:num w:numId="12">
    <w:abstractNumId w:val="6"/>
  </w:num>
  <w:num w:numId="13">
    <w:abstractNumId w:val="0"/>
  </w:num>
  <w:num w:numId="14">
    <w:abstractNumId w:val="13"/>
  </w:num>
  <w:num w:numId="15">
    <w:abstractNumId w:val="15"/>
  </w:num>
  <w:num w:numId="16">
    <w:abstractNumId w:val="8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E8A"/>
    <w:rsid w:val="00074F8C"/>
    <w:rsid w:val="000A3596"/>
    <w:rsid w:val="000A6271"/>
    <w:rsid w:val="000B03C5"/>
    <w:rsid w:val="001114D1"/>
    <w:rsid w:val="001325EC"/>
    <w:rsid w:val="0014055C"/>
    <w:rsid w:val="001645D2"/>
    <w:rsid w:val="00185708"/>
    <w:rsid w:val="001A1533"/>
    <w:rsid w:val="001A1E2E"/>
    <w:rsid w:val="001C14AF"/>
    <w:rsid w:val="001C1739"/>
    <w:rsid w:val="001C2B5B"/>
    <w:rsid w:val="001F3B48"/>
    <w:rsid w:val="002071CB"/>
    <w:rsid w:val="002201A0"/>
    <w:rsid w:val="00252B73"/>
    <w:rsid w:val="00255442"/>
    <w:rsid w:val="00291C71"/>
    <w:rsid w:val="002F79E1"/>
    <w:rsid w:val="003126A1"/>
    <w:rsid w:val="00313D3B"/>
    <w:rsid w:val="00330FB2"/>
    <w:rsid w:val="00333882"/>
    <w:rsid w:val="003440C4"/>
    <w:rsid w:val="0036396F"/>
    <w:rsid w:val="00391109"/>
    <w:rsid w:val="003B1546"/>
    <w:rsid w:val="003C494A"/>
    <w:rsid w:val="003D3E3F"/>
    <w:rsid w:val="003E7D6A"/>
    <w:rsid w:val="003F7BDF"/>
    <w:rsid w:val="004150E1"/>
    <w:rsid w:val="004C78D4"/>
    <w:rsid w:val="004D2061"/>
    <w:rsid w:val="00510A98"/>
    <w:rsid w:val="00522B66"/>
    <w:rsid w:val="00524BBD"/>
    <w:rsid w:val="005603D3"/>
    <w:rsid w:val="0058723F"/>
    <w:rsid w:val="005B76DC"/>
    <w:rsid w:val="005C7F9A"/>
    <w:rsid w:val="005E456A"/>
    <w:rsid w:val="00602BA3"/>
    <w:rsid w:val="00607381"/>
    <w:rsid w:val="00616715"/>
    <w:rsid w:val="00626F93"/>
    <w:rsid w:val="006332DD"/>
    <w:rsid w:val="006374FF"/>
    <w:rsid w:val="00670EB4"/>
    <w:rsid w:val="006D1A01"/>
    <w:rsid w:val="006F7596"/>
    <w:rsid w:val="00714078"/>
    <w:rsid w:val="00724B67"/>
    <w:rsid w:val="007567B1"/>
    <w:rsid w:val="0076448F"/>
    <w:rsid w:val="00793D3D"/>
    <w:rsid w:val="007B4D9A"/>
    <w:rsid w:val="007C7010"/>
    <w:rsid w:val="008348B5"/>
    <w:rsid w:val="008444E9"/>
    <w:rsid w:val="00857519"/>
    <w:rsid w:val="0086170F"/>
    <w:rsid w:val="008C543F"/>
    <w:rsid w:val="00910790"/>
    <w:rsid w:val="00911E9A"/>
    <w:rsid w:val="00975B6A"/>
    <w:rsid w:val="009A288C"/>
    <w:rsid w:val="00A15E56"/>
    <w:rsid w:val="00A32F60"/>
    <w:rsid w:val="00AA6B1F"/>
    <w:rsid w:val="00AB49F5"/>
    <w:rsid w:val="00AE2B22"/>
    <w:rsid w:val="00AF5E01"/>
    <w:rsid w:val="00AF5FA1"/>
    <w:rsid w:val="00B2550C"/>
    <w:rsid w:val="00B305C3"/>
    <w:rsid w:val="00B368A6"/>
    <w:rsid w:val="00B45D00"/>
    <w:rsid w:val="00B7671E"/>
    <w:rsid w:val="00B9079B"/>
    <w:rsid w:val="00BA7CF0"/>
    <w:rsid w:val="00BC1242"/>
    <w:rsid w:val="00BD7832"/>
    <w:rsid w:val="00C02155"/>
    <w:rsid w:val="00C14D9E"/>
    <w:rsid w:val="00C325AB"/>
    <w:rsid w:val="00C45076"/>
    <w:rsid w:val="00C5736E"/>
    <w:rsid w:val="00CA0F21"/>
    <w:rsid w:val="00CF16AE"/>
    <w:rsid w:val="00D24660"/>
    <w:rsid w:val="00D46CBD"/>
    <w:rsid w:val="00D52756"/>
    <w:rsid w:val="00D5771C"/>
    <w:rsid w:val="00D634BD"/>
    <w:rsid w:val="00D639BD"/>
    <w:rsid w:val="00D8733D"/>
    <w:rsid w:val="00DB6A5E"/>
    <w:rsid w:val="00E27EC0"/>
    <w:rsid w:val="00E31E8A"/>
    <w:rsid w:val="00E84644"/>
    <w:rsid w:val="00E87D07"/>
    <w:rsid w:val="00EA1BC0"/>
    <w:rsid w:val="00EE102E"/>
    <w:rsid w:val="00EF403F"/>
    <w:rsid w:val="00F20ED6"/>
    <w:rsid w:val="00F8220D"/>
    <w:rsid w:val="00FF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8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911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31E8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31E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31E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31E8A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E31E8A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E31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E31E8A"/>
    <w:pPr>
      <w:suppressAutoHyphens/>
    </w:pPr>
    <w:rPr>
      <w:rFonts w:cs="Calibri"/>
      <w:sz w:val="22"/>
      <w:szCs w:val="22"/>
      <w:lang w:eastAsia="ar-SA"/>
    </w:rPr>
  </w:style>
  <w:style w:type="character" w:customStyle="1" w:styleId="Zag11">
    <w:name w:val="Zag_11"/>
    <w:uiPriority w:val="99"/>
    <w:rsid w:val="00E31E8A"/>
  </w:style>
  <w:style w:type="paragraph" w:customStyle="1" w:styleId="11">
    <w:name w:val="Без интервала1"/>
    <w:basedOn w:val="a"/>
    <w:link w:val="NoSpacingChar"/>
    <w:uiPriority w:val="99"/>
    <w:rsid w:val="00E31E8A"/>
    <w:pPr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E31E8A"/>
    <w:rPr>
      <w:rFonts w:ascii="Calibri" w:hAnsi="Calibri" w:cs="Calibri"/>
      <w:sz w:val="20"/>
      <w:szCs w:val="20"/>
      <w:lang w:val="en-US"/>
    </w:rPr>
  </w:style>
  <w:style w:type="character" w:styleId="a6">
    <w:name w:val="Emphasis"/>
    <w:uiPriority w:val="99"/>
    <w:qFormat/>
    <w:rsid w:val="00E31E8A"/>
    <w:rPr>
      <w:rFonts w:cs="Times New Roman"/>
      <w:i/>
      <w:iCs/>
    </w:rPr>
  </w:style>
  <w:style w:type="paragraph" w:customStyle="1" w:styleId="12">
    <w:name w:val="Заголовок1"/>
    <w:basedOn w:val="a"/>
    <w:next w:val="a7"/>
    <w:uiPriority w:val="99"/>
    <w:rsid w:val="00E31E8A"/>
    <w:pPr>
      <w:keepNext/>
      <w:widowControl w:val="0"/>
      <w:suppressAutoHyphens/>
      <w:spacing w:before="240" w:after="12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uiPriority w:val="99"/>
    <w:rsid w:val="00E31E8A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E31E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E31E8A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E31E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31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E31E8A"/>
    <w:rPr>
      <w:rFonts w:cs="Times New Roman"/>
    </w:rPr>
  </w:style>
  <w:style w:type="character" w:styleId="ae">
    <w:name w:val="Hyperlink"/>
    <w:uiPriority w:val="99"/>
    <w:rsid w:val="00E31E8A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E31E8A"/>
    <w:rPr>
      <w:rFonts w:cs="Times New Roman"/>
    </w:rPr>
  </w:style>
  <w:style w:type="character" w:customStyle="1" w:styleId="c4">
    <w:name w:val="c4"/>
    <w:uiPriority w:val="99"/>
    <w:rsid w:val="00E31E8A"/>
    <w:rPr>
      <w:rFonts w:cs="Times New Roman"/>
    </w:rPr>
  </w:style>
  <w:style w:type="character" w:customStyle="1" w:styleId="c2">
    <w:name w:val="c2"/>
    <w:uiPriority w:val="99"/>
    <w:rsid w:val="00E31E8A"/>
    <w:rPr>
      <w:rFonts w:cs="Times New Roman"/>
    </w:rPr>
  </w:style>
  <w:style w:type="paragraph" w:customStyle="1" w:styleId="c1">
    <w:name w:val="c1"/>
    <w:basedOn w:val="a"/>
    <w:uiPriority w:val="99"/>
    <w:rsid w:val="00E31E8A"/>
    <w:pPr>
      <w:spacing w:before="90" w:after="90"/>
    </w:pPr>
    <w:rPr>
      <w:rFonts w:eastAsia="Times New Roman"/>
    </w:rPr>
  </w:style>
  <w:style w:type="character" w:customStyle="1" w:styleId="b-serp-itemtextpassage1">
    <w:name w:val="b-serp-item__text_passage1"/>
    <w:uiPriority w:val="99"/>
    <w:rsid w:val="00E31E8A"/>
    <w:rPr>
      <w:rFonts w:cs="Times New Roman"/>
      <w:b/>
      <w:bCs/>
      <w:color w:val="888888"/>
    </w:rPr>
  </w:style>
  <w:style w:type="paragraph" w:styleId="af">
    <w:name w:val="header"/>
    <w:basedOn w:val="a"/>
    <w:link w:val="af0"/>
    <w:uiPriority w:val="99"/>
    <w:rsid w:val="00E31E8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0">
    <w:name w:val="Верхний колонтитул Знак"/>
    <w:link w:val="af"/>
    <w:uiPriority w:val="99"/>
    <w:locked/>
    <w:rsid w:val="00E31E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E31E8A"/>
    <w:rPr>
      <w:rFonts w:cs="Times New Roman"/>
    </w:rPr>
  </w:style>
  <w:style w:type="character" w:customStyle="1" w:styleId="textsmall">
    <w:name w:val="textsmall"/>
    <w:uiPriority w:val="99"/>
    <w:rsid w:val="00E31E8A"/>
    <w:rPr>
      <w:rFonts w:cs="Times New Roman"/>
    </w:rPr>
  </w:style>
  <w:style w:type="paragraph" w:customStyle="1" w:styleId="c12">
    <w:name w:val="c12"/>
    <w:basedOn w:val="a"/>
    <w:uiPriority w:val="99"/>
    <w:rsid w:val="000A3596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uiPriority w:val="99"/>
    <w:rsid w:val="000A3596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330FB2"/>
    <w:pPr>
      <w:suppressLineNumbers/>
      <w:suppressAutoHyphens/>
    </w:pPr>
    <w:rPr>
      <w:rFonts w:eastAsia="Times New Roman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24B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4B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4%D0%B8%D1%80%D0%B8%D0%B6%D1%91%D1%80" TargetMode="External"/><Relationship Id="rId18" Type="http://schemas.openxmlformats.org/officeDocument/2006/relationships/hyperlink" Target="http://ru.wikipedia.org/wiki/%D0%A1%D0%BA%D1%83%D0%BB%D1%8C%D0%BF%D1%82%D0%BE%D1%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F%D0%BE%D1%8D%D1%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0%D1%80%D0%B8%D0%BA%D0%BC%D0%B0%D1%85%D0%B5%D1%80" TargetMode="External"/><Relationship Id="rId17" Type="http://schemas.openxmlformats.org/officeDocument/2006/relationships/hyperlink" Target="http://ru.wikipedia.org/wiki/%D0%94%D0%B8%D0%B7%D0%B0%D0%B9%D0%BD%D0%B5%D1%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8%D0%B7%D0%B0%D0%B9%D0%BD%D0%B5%D1%80" TargetMode="External"/><Relationship Id="rId20" Type="http://schemas.openxmlformats.org/officeDocument/2006/relationships/hyperlink" Target="http://ru.wikipedia.org/wiki/%D0%94%D0%B8%D1%80%D0%B8%D0%B6%D1%91%D1%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A%D1%83%D0%BB%D1%8C%D0%BF%D1%82%D0%BE%D1%8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0%B5%D0%B6%D0%B8%D1%81%D1%81%D1%91%D1%8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ru.wikipedia.org/wiki/%D0%94%D0%B8%D0%B7%D0%B0%D0%B9%D0%BD%D0%B5%D1%80" TargetMode="External"/><Relationship Id="rId19" Type="http://schemas.openxmlformats.org/officeDocument/2006/relationships/hyperlink" Target="http://ru.wikipedia.org/wiki/%D0%9F%D0%B0%D1%80%D0%B8%D0%BA%D0%BC%D0%B0%D1%85%D0%B5%D1%8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F%D0%BE%D1%8D%D1%82" TargetMode="External"/><Relationship Id="rId22" Type="http://schemas.openxmlformats.org/officeDocument/2006/relationships/hyperlink" Target="http://ru.wikipedia.org/wiki/%D0%A0%D0%B5%D0%B6%D0%B8%D1%81%D1%81%D1%91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2024-01-14T06:20:00Z</cp:lastPrinted>
  <dcterms:created xsi:type="dcterms:W3CDTF">2023-09-19T06:57:00Z</dcterms:created>
  <dcterms:modified xsi:type="dcterms:W3CDTF">2024-01-14T06:22:00Z</dcterms:modified>
</cp:coreProperties>
</file>